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0258" w14:textId="77777777" w:rsidR="001A6206" w:rsidRDefault="00E4655C">
      <w:pPr>
        <w:rPr>
          <w:rFonts w:ascii="Avenir Book" w:hAnsi="Avenir Book"/>
        </w:rPr>
      </w:pPr>
      <w:bookmarkStart w:id="0" w:name="_GoBack"/>
      <w:bookmarkEnd w:id="0"/>
      <w:r w:rsidRPr="00E4655C">
        <w:rPr>
          <w:rFonts w:ascii="Avenir Book" w:hAnsi="Avenir Book"/>
        </w:rPr>
        <w:t>FRANCK MAS</w:t>
      </w:r>
    </w:p>
    <w:p w14:paraId="2E92DABD" w14:textId="77777777" w:rsidR="004A240D" w:rsidRDefault="004A240D">
      <w:pPr>
        <w:rPr>
          <w:rFonts w:ascii="Avenir Book" w:hAnsi="Avenir Book"/>
        </w:rPr>
      </w:pPr>
      <w:r>
        <w:rPr>
          <w:rFonts w:ascii="Avenir Book" w:hAnsi="Avenir Book"/>
        </w:rPr>
        <w:t>Dramaturge, Metteur en scène, Scénographe, Artiste-plasticien</w:t>
      </w:r>
    </w:p>
    <w:p w14:paraId="52DE464C" w14:textId="77777777" w:rsidR="00E4655C" w:rsidRDefault="00E4655C">
      <w:pPr>
        <w:rPr>
          <w:rFonts w:ascii="Avenir Book" w:hAnsi="Avenir Book"/>
        </w:rPr>
      </w:pPr>
    </w:p>
    <w:p w14:paraId="343BAFF2" w14:textId="77777777" w:rsidR="00E4655C" w:rsidRDefault="0061723B">
      <w:pPr>
        <w:rPr>
          <w:rFonts w:ascii="Avenir Book" w:hAnsi="Avenir Book"/>
        </w:rPr>
      </w:pPr>
      <w:r>
        <w:rPr>
          <w:rFonts w:ascii="Avenir Book" w:hAnsi="Avenir Book"/>
        </w:rPr>
        <w:t>L</w:t>
      </w:r>
      <w:r w:rsidR="00E4655C">
        <w:rPr>
          <w:rFonts w:ascii="Avenir Book" w:hAnsi="Avenir Book"/>
        </w:rPr>
        <w:t>e texte comme matière, matériau</w:t>
      </w:r>
    </w:p>
    <w:p w14:paraId="70D9A4B0" w14:textId="77777777" w:rsidR="00E4655C" w:rsidRDefault="00E4655C">
      <w:pPr>
        <w:rPr>
          <w:rFonts w:ascii="Avenir Book" w:hAnsi="Avenir Book"/>
        </w:rPr>
      </w:pPr>
    </w:p>
    <w:p w14:paraId="688FE29B" w14:textId="77777777" w:rsidR="00E4655C" w:rsidRDefault="008A534E">
      <w:pPr>
        <w:rPr>
          <w:rFonts w:ascii="Avenir Book" w:hAnsi="Avenir Book"/>
        </w:rPr>
      </w:pPr>
      <w:proofErr w:type="spellStart"/>
      <w:r>
        <w:rPr>
          <w:rFonts w:ascii="Avenir Book" w:hAnsi="Avenir Book"/>
        </w:rPr>
        <w:t>re-lire</w:t>
      </w:r>
      <w:proofErr w:type="spellEnd"/>
      <w:r>
        <w:rPr>
          <w:rFonts w:ascii="Avenir Book" w:hAnsi="Avenir Book"/>
        </w:rPr>
        <w:t xml:space="preserve">, </w:t>
      </w:r>
      <w:proofErr w:type="spellStart"/>
      <w:r>
        <w:rPr>
          <w:rFonts w:ascii="Avenir Book" w:hAnsi="Avenir Book"/>
        </w:rPr>
        <w:t>re-lier</w:t>
      </w:r>
      <w:proofErr w:type="spellEnd"/>
      <w:r>
        <w:rPr>
          <w:rFonts w:ascii="Avenir Book" w:hAnsi="Avenir Book"/>
        </w:rPr>
        <w:t>,</w:t>
      </w:r>
      <w:r w:rsidR="00E4655C">
        <w:rPr>
          <w:rFonts w:ascii="Avenir Book" w:hAnsi="Avenir Book"/>
        </w:rPr>
        <w:t xml:space="preserve"> interroger</w:t>
      </w:r>
      <w:r w:rsidR="0061723B">
        <w:rPr>
          <w:rFonts w:ascii="Avenir Book" w:hAnsi="Avenir Book"/>
        </w:rPr>
        <w:t xml:space="preserve"> :</w:t>
      </w:r>
    </w:p>
    <w:p w14:paraId="72F53916" w14:textId="77777777" w:rsidR="00E4655C" w:rsidRDefault="00E4655C">
      <w:pPr>
        <w:rPr>
          <w:rFonts w:ascii="Avenir Book" w:hAnsi="Avenir Book"/>
        </w:rPr>
      </w:pPr>
      <w:proofErr w:type="gramStart"/>
      <w:r>
        <w:rPr>
          <w:rFonts w:ascii="Avenir Book" w:hAnsi="Avenir Book"/>
        </w:rPr>
        <w:t>le</w:t>
      </w:r>
      <w:proofErr w:type="gramEnd"/>
      <w:r>
        <w:rPr>
          <w:rFonts w:ascii="Avenir Book" w:hAnsi="Avenir Book"/>
        </w:rPr>
        <w:t xml:space="preserve"> mot - la lettre - le symbole - la notation </w:t>
      </w:r>
    </w:p>
    <w:p w14:paraId="449BE698" w14:textId="77777777" w:rsidR="00E4655C" w:rsidRDefault="00E4655C">
      <w:pPr>
        <w:rPr>
          <w:rFonts w:ascii="Avenir Book" w:hAnsi="Avenir Book"/>
        </w:rPr>
      </w:pPr>
    </w:p>
    <w:p w14:paraId="2BEA3AC0" w14:textId="77777777" w:rsidR="00E4655C" w:rsidRDefault="00E4655C">
      <w:pPr>
        <w:rPr>
          <w:rFonts w:ascii="Avenir Book" w:hAnsi="Avenir Book"/>
        </w:rPr>
      </w:pPr>
      <w:r>
        <w:rPr>
          <w:rFonts w:ascii="Avenir Book" w:hAnsi="Avenir Book"/>
        </w:rPr>
        <w:t xml:space="preserve">Dans le théâtre et son double, la vision d'Artaud est celle d'un théâtre non seulement libéré de la littérature et de la psychologie, mais d'un </w:t>
      </w:r>
      <w:r w:rsidR="00D974BD">
        <w:rPr>
          <w:rFonts w:ascii="Avenir Book" w:hAnsi="Avenir Book"/>
        </w:rPr>
        <w:t>théâtre</w:t>
      </w:r>
      <w:r>
        <w:rPr>
          <w:rFonts w:ascii="Avenir Book" w:hAnsi="Avenir Book"/>
        </w:rPr>
        <w:t xml:space="preserve"> qui retrouverait l'efficacité originelle et magique </w:t>
      </w:r>
      <w:r w:rsidR="00D974BD">
        <w:rPr>
          <w:rFonts w:ascii="Avenir Book" w:hAnsi="Avenir Book"/>
        </w:rPr>
        <w:t>(c’est</w:t>
      </w:r>
      <w:r>
        <w:rPr>
          <w:rFonts w:ascii="Avenir Book" w:hAnsi="Avenir Book"/>
        </w:rPr>
        <w:t xml:space="preserve"> à dire créatrice de réalité) d'un </w:t>
      </w:r>
      <w:r w:rsidR="00D974BD">
        <w:rPr>
          <w:rFonts w:ascii="Avenir Book" w:hAnsi="Avenir Book"/>
        </w:rPr>
        <w:t>langage</w:t>
      </w:r>
      <w:r>
        <w:rPr>
          <w:rFonts w:ascii="Avenir Book" w:hAnsi="Avenir Book"/>
        </w:rPr>
        <w:t xml:space="preserve"> de signes unifié, </w:t>
      </w:r>
      <w:r w:rsidR="00D974BD">
        <w:rPr>
          <w:rFonts w:ascii="Avenir Book" w:hAnsi="Avenir Book"/>
        </w:rPr>
        <w:t>réconciliant</w:t>
      </w:r>
      <w:r>
        <w:rPr>
          <w:rFonts w:ascii="Avenir Book" w:hAnsi="Avenir Book"/>
        </w:rPr>
        <w:t xml:space="preserve"> enfin le corps et l'esprit, l'abstrait et l</w:t>
      </w:r>
      <w:r w:rsidR="003A0F80">
        <w:rPr>
          <w:rFonts w:ascii="Avenir Book" w:hAnsi="Avenir Book"/>
        </w:rPr>
        <w:t>e concret, l'homme et l'univers, l'interne et l'externe.</w:t>
      </w:r>
    </w:p>
    <w:p w14:paraId="53DC8FF2" w14:textId="77777777" w:rsidR="00E4655C" w:rsidRDefault="00570E28">
      <w:pPr>
        <w:rPr>
          <w:rFonts w:ascii="Avenir Book" w:hAnsi="Avenir Book"/>
        </w:rPr>
      </w:pPr>
      <w:r>
        <w:rPr>
          <w:rFonts w:ascii="Avenir Book" w:hAnsi="Avenir Book"/>
        </w:rPr>
        <w:t>"</w:t>
      </w:r>
      <w:r w:rsidR="00E4655C">
        <w:rPr>
          <w:rFonts w:ascii="Avenir Book" w:hAnsi="Avenir Book"/>
        </w:rPr>
        <w:t>L'acteur porteur de signes, est au centre</w:t>
      </w:r>
      <w:r w:rsidR="003A0F80">
        <w:rPr>
          <w:rFonts w:ascii="Avenir Book" w:hAnsi="Avenir Book"/>
        </w:rPr>
        <w:t xml:space="preserve"> : son souffle et son</w:t>
      </w:r>
      <w:r w:rsidR="00D974BD">
        <w:rPr>
          <w:rFonts w:ascii="Avenir Book" w:hAnsi="Avenir Book"/>
        </w:rPr>
        <w:t xml:space="preserve"> corps sont à la base de cette nouvelle grammaire, ils en animent les "hiéroglyphes".</w:t>
      </w:r>
    </w:p>
    <w:p w14:paraId="4F8B1998" w14:textId="77777777" w:rsidR="00D974BD" w:rsidRDefault="00D974BD">
      <w:pPr>
        <w:rPr>
          <w:rFonts w:ascii="Avenir Book" w:hAnsi="Avenir Book"/>
        </w:rPr>
      </w:pPr>
      <w:r>
        <w:rPr>
          <w:rFonts w:ascii="Avenir Book" w:hAnsi="Avenir Book"/>
        </w:rPr>
        <w:t>Artaud se tournera vers l'Orient pour trouver de nouveaux modèles - vers ces cultures "synthétiques" et unitaires où les formes ne sont jamais séparées des forces qui les animent.</w:t>
      </w:r>
    </w:p>
    <w:p w14:paraId="2661BE87" w14:textId="77777777" w:rsidR="00D974BD" w:rsidRPr="00570E28" w:rsidRDefault="00D974BD">
      <w:pPr>
        <w:rPr>
          <w:rFonts w:ascii="Avenir Book" w:hAnsi="Avenir Book"/>
          <w:i/>
          <w:sz w:val="20"/>
          <w:szCs w:val="20"/>
        </w:rPr>
      </w:pPr>
      <w:proofErr w:type="gramStart"/>
      <w:r>
        <w:rPr>
          <w:rFonts w:ascii="Avenir Book" w:hAnsi="Avenir Book"/>
        </w:rPr>
        <w:t>un</w:t>
      </w:r>
      <w:proofErr w:type="gramEnd"/>
      <w:r>
        <w:rPr>
          <w:rFonts w:ascii="Avenir Book" w:hAnsi="Avenir Book"/>
        </w:rPr>
        <w:t xml:space="preserve"> </w:t>
      </w:r>
      <w:r w:rsidR="002360A9">
        <w:rPr>
          <w:rFonts w:ascii="Avenir Book" w:hAnsi="Avenir Book"/>
        </w:rPr>
        <w:t>théâtre</w:t>
      </w:r>
      <w:r>
        <w:rPr>
          <w:rFonts w:ascii="Avenir Book" w:hAnsi="Avenir Book"/>
        </w:rPr>
        <w:t xml:space="preserve"> qui briserait le langage</w:t>
      </w:r>
      <w:r w:rsidR="002360A9">
        <w:rPr>
          <w:rFonts w:ascii="Avenir Book" w:hAnsi="Avenir Book"/>
        </w:rPr>
        <w:t xml:space="preserve"> pour toucher la vie, ce serait cela </w:t>
      </w:r>
      <w:r w:rsidR="003A0F80">
        <w:rPr>
          <w:rFonts w:ascii="Avenir Book" w:hAnsi="Avenir Book"/>
        </w:rPr>
        <w:t>"</w:t>
      </w:r>
      <w:r w:rsidR="002360A9">
        <w:rPr>
          <w:rFonts w:ascii="Avenir Book" w:hAnsi="Avenir Book"/>
        </w:rPr>
        <w:t>faire</w:t>
      </w:r>
      <w:r w:rsidR="003A0F80">
        <w:rPr>
          <w:rFonts w:ascii="Avenir Book" w:hAnsi="Avenir Book"/>
        </w:rPr>
        <w:t>"</w:t>
      </w:r>
      <w:r w:rsidR="002360A9">
        <w:rPr>
          <w:rFonts w:ascii="Avenir Book" w:hAnsi="Avenir Book"/>
        </w:rPr>
        <w:t xml:space="preserve"> ou </w:t>
      </w:r>
      <w:r w:rsidR="003A0F80">
        <w:rPr>
          <w:rFonts w:ascii="Avenir Book" w:hAnsi="Avenir Book"/>
        </w:rPr>
        <w:t>"</w:t>
      </w:r>
      <w:r w:rsidR="002360A9">
        <w:rPr>
          <w:rFonts w:ascii="Avenir Book" w:hAnsi="Avenir Book"/>
        </w:rPr>
        <w:t>refaire</w:t>
      </w:r>
      <w:r w:rsidR="003A0F80">
        <w:rPr>
          <w:rFonts w:ascii="Avenir Book" w:hAnsi="Avenir Book"/>
        </w:rPr>
        <w:t>"</w:t>
      </w:r>
      <w:r w:rsidR="002360A9">
        <w:rPr>
          <w:rFonts w:ascii="Avenir Book" w:hAnsi="Avenir Book"/>
        </w:rPr>
        <w:t xml:space="preserve"> le théâtre, et l'important est de ne pas croire que cet acte doive demeurer sacré, c'est à dire réservé - mais l'important est de croire que n'importe qui ne peut pas le faire, et qu'il y faut une préparation.</w:t>
      </w:r>
      <w:r w:rsidR="00570E28">
        <w:rPr>
          <w:rFonts w:ascii="Avenir Book" w:hAnsi="Avenir Book"/>
        </w:rPr>
        <w:t xml:space="preserve"> " [...] </w:t>
      </w:r>
      <w:r w:rsidR="00570E28" w:rsidRPr="00570E28">
        <w:rPr>
          <w:rFonts w:ascii="Avenir Book" w:hAnsi="Avenir Book"/>
          <w:i/>
          <w:sz w:val="20"/>
          <w:szCs w:val="20"/>
        </w:rPr>
        <w:t xml:space="preserve">in esthétique </w:t>
      </w:r>
      <w:r w:rsidR="00B467D8" w:rsidRPr="00570E28">
        <w:rPr>
          <w:rFonts w:ascii="Avenir Book" w:hAnsi="Avenir Book"/>
          <w:i/>
          <w:sz w:val="20"/>
          <w:szCs w:val="20"/>
        </w:rPr>
        <w:t>théâtrale</w:t>
      </w:r>
      <w:r w:rsidR="00570E28" w:rsidRPr="00570E28">
        <w:rPr>
          <w:rFonts w:ascii="Avenir Book" w:hAnsi="Avenir Book"/>
          <w:i/>
          <w:sz w:val="20"/>
          <w:szCs w:val="20"/>
        </w:rPr>
        <w:t xml:space="preserve"> - de Platon </w:t>
      </w:r>
      <w:proofErr w:type="gramStart"/>
      <w:r w:rsidR="00570E28" w:rsidRPr="00570E28">
        <w:rPr>
          <w:rFonts w:ascii="Avenir Book" w:hAnsi="Avenir Book"/>
          <w:i/>
          <w:sz w:val="20"/>
          <w:szCs w:val="20"/>
        </w:rPr>
        <w:t>a</w:t>
      </w:r>
      <w:proofErr w:type="gramEnd"/>
      <w:r w:rsidR="00570E28" w:rsidRPr="00570E28">
        <w:rPr>
          <w:rFonts w:ascii="Avenir Book" w:hAnsi="Avenir Book"/>
          <w:i/>
          <w:sz w:val="20"/>
          <w:szCs w:val="20"/>
        </w:rPr>
        <w:t xml:space="preserve"> Brecht - 1992</w:t>
      </w:r>
      <w:r w:rsidR="00570E28">
        <w:rPr>
          <w:rFonts w:ascii="Avenir Book" w:hAnsi="Avenir Book"/>
          <w:i/>
          <w:sz w:val="20"/>
          <w:szCs w:val="20"/>
        </w:rPr>
        <w:t xml:space="preserve"> - Monique Borie</w:t>
      </w:r>
    </w:p>
    <w:p w14:paraId="0ED70083" w14:textId="77777777" w:rsidR="00570E28" w:rsidRDefault="00570E28">
      <w:pPr>
        <w:rPr>
          <w:rFonts w:ascii="Avenir Book" w:hAnsi="Avenir Book"/>
        </w:rPr>
      </w:pPr>
    </w:p>
    <w:p w14:paraId="693B4F4B" w14:textId="77777777" w:rsidR="00570E28" w:rsidRDefault="0061723B">
      <w:pPr>
        <w:rPr>
          <w:rFonts w:ascii="Avenir Book" w:hAnsi="Avenir Book"/>
        </w:rPr>
      </w:pPr>
      <w:r>
        <w:rPr>
          <w:rFonts w:ascii="Avenir Book" w:hAnsi="Avenir Book"/>
        </w:rPr>
        <w:t>C</w:t>
      </w:r>
      <w:r w:rsidR="00570E28">
        <w:rPr>
          <w:rFonts w:ascii="Avenir Book" w:hAnsi="Avenir Book"/>
        </w:rPr>
        <w:t xml:space="preserve">'est à cette matière, sujette </w:t>
      </w:r>
      <w:r w:rsidR="00382B38">
        <w:rPr>
          <w:rFonts w:ascii="Avenir Book" w:hAnsi="Avenir Book"/>
        </w:rPr>
        <w:t xml:space="preserve">à </w:t>
      </w:r>
      <w:r w:rsidR="00570E28">
        <w:rPr>
          <w:rFonts w:ascii="Avenir Book" w:hAnsi="Avenir Book"/>
        </w:rPr>
        <w:t xml:space="preserve">être perpétuellement interprétée, sculptée, que Franck Mas </w:t>
      </w:r>
      <w:r>
        <w:rPr>
          <w:rFonts w:ascii="Avenir Book" w:hAnsi="Avenir Book"/>
        </w:rPr>
        <w:t xml:space="preserve">souhaite </w:t>
      </w:r>
      <w:r w:rsidR="00382B38">
        <w:rPr>
          <w:rFonts w:ascii="Avenir Book" w:hAnsi="Avenir Book"/>
        </w:rPr>
        <w:t xml:space="preserve">nous </w:t>
      </w:r>
      <w:r w:rsidR="00E73699">
        <w:rPr>
          <w:rFonts w:ascii="Avenir Book" w:hAnsi="Avenir Book"/>
        </w:rPr>
        <w:t>sensibiliser</w:t>
      </w:r>
      <w:r w:rsidR="00382B38">
        <w:rPr>
          <w:rFonts w:ascii="Avenir Book" w:hAnsi="Avenir Book"/>
        </w:rPr>
        <w:t>.</w:t>
      </w:r>
    </w:p>
    <w:p w14:paraId="235DE8CF" w14:textId="77777777" w:rsidR="00382B38" w:rsidRDefault="00382B38">
      <w:pPr>
        <w:rPr>
          <w:rFonts w:ascii="Avenir Book" w:hAnsi="Avenir Book"/>
        </w:rPr>
      </w:pPr>
      <w:r>
        <w:rPr>
          <w:rFonts w:ascii="Avenir Book" w:hAnsi="Avenir Book"/>
        </w:rPr>
        <w:t>Dans sa pratique scénique, il est déjà question de ce passage entre une "matière" qui est le texte et son interprétation plastique.</w:t>
      </w:r>
    </w:p>
    <w:p w14:paraId="64B90AA3" w14:textId="77777777" w:rsidR="00382B38" w:rsidRDefault="00382B38">
      <w:pPr>
        <w:rPr>
          <w:rFonts w:ascii="Avenir Book" w:hAnsi="Avenir Book"/>
        </w:rPr>
      </w:pPr>
      <w:r>
        <w:rPr>
          <w:rFonts w:ascii="Avenir Book" w:hAnsi="Avenir Book"/>
        </w:rPr>
        <w:t xml:space="preserve">Le texte qui traditionnellement se </w:t>
      </w:r>
      <w:r w:rsidR="00B467D8">
        <w:rPr>
          <w:rFonts w:ascii="Avenir Book" w:hAnsi="Avenir Book"/>
        </w:rPr>
        <w:t>déploie</w:t>
      </w:r>
      <w:r>
        <w:rPr>
          <w:rFonts w:ascii="Avenir Book" w:hAnsi="Avenir Book"/>
        </w:rPr>
        <w:t xml:space="preserve"> sur la scène par l'entremise de l'acteur ou d'un récitant, est déporté vers un</w:t>
      </w:r>
      <w:r w:rsidR="0061723B">
        <w:rPr>
          <w:rFonts w:ascii="Avenir Book" w:hAnsi="Avenir Book"/>
        </w:rPr>
        <w:t>e interprétation plastique, par</w:t>
      </w:r>
      <w:r>
        <w:rPr>
          <w:rFonts w:ascii="Avenir Book" w:hAnsi="Avenir Book"/>
        </w:rPr>
        <w:t>ce que pour lui, l'image sur le plateau véhicule plus de sens que le mot - l'image va convoquer des zones plus archa</w:t>
      </w:r>
      <w:r w:rsidR="00E73699">
        <w:rPr>
          <w:rFonts w:ascii="Avenir Book" w:hAnsi="Avenir Book"/>
        </w:rPr>
        <w:t>ï</w:t>
      </w:r>
      <w:r>
        <w:rPr>
          <w:rFonts w:ascii="Avenir Book" w:hAnsi="Avenir Book"/>
        </w:rPr>
        <w:t>ques</w:t>
      </w:r>
      <w:r w:rsidR="00E73699">
        <w:rPr>
          <w:rFonts w:ascii="Avenir Book" w:hAnsi="Avenir Book"/>
        </w:rPr>
        <w:t>, plus reptiliennes, plus primales.</w:t>
      </w:r>
    </w:p>
    <w:p w14:paraId="29DA0D52" w14:textId="77777777" w:rsidR="00E73699" w:rsidRDefault="00B467D8">
      <w:pPr>
        <w:rPr>
          <w:rFonts w:ascii="Avenir Book" w:hAnsi="Avenir Book"/>
        </w:rPr>
      </w:pPr>
      <w:r>
        <w:rPr>
          <w:rFonts w:ascii="Avenir Book" w:hAnsi="Avenir Book"/>
        </w:rPr>
        <w:t>Poussé par ces convictions où le metteur en scène est dans une forme de répétition permanente qui, in-fine, invalide le sens, et ne questionne plus rien, Franck Mas, replongeant dans la matière du texte, propose de revenir à la structuration première du texte : l'alphabet -</w:t>
      </w:r>
      <w:r w:rsidR="00BB6B7D">
        <w:rPr>
          <w:rFonts w:ascii="Avenir Book" w:hAnsi="Avenir Book"/>
        </w:rPr>
        <w:t xml:space="preserve"> qu'il définit comme le "degré zéro"</w:t>
      </w:r>
    </w:p>
    <w:p w14:paraId="2D3DD12A" w14:textId="77777777" w:rsidR="0061723B" w:rsidRDefault="0061723B">
      <w:pPr>
        <w:rPr>
          <w:rFonts w:ascii="Avenir Book" w:hAnsi="Avenir Book"/>
        </w:rPr>
      </w:pPr>
    </w:p>
    <w:p w14:paraId="378E11F3" w14:textId="77777777" w:rsidR="00B467D8" w:rsidRDefault="0061723B">
      <w:pPr>
        <w:rPr>
          <w:rFonts w:ascii="Avenir Book" w:hAnsi="Avenir Book"/>
        </w:rPr>
      </w:pPr>
      <w:r>
        <w:rPr>
          <w:rFonts w:ascii="Avenir Book" w:hAnsi="Avenir Book"/>
        </w:rPr>
        <w:t>L'ALPHABET COMME MÉTHODE - L'ordre alphabétique comme structure.</w:t>
      </w:r>
    </w:p>
    <w:p w14:paraId="60535B03" w14:textId="77777777" w:rsidR="00B467D8" w:rsidRDefault="00B467D8">
      <w:pPr>
        <w:rPr>
          <w:rFonts w:ascii="Avenir Book" w:hAnsi="Avenir Book"/>
        </w:rPr>
      </w:pPr>
      <w:r>
        <w:rPr>
          <w:rFonts w:ascii="Avenir Book" w:hAnsi="Avenir Book"/>
        </w:rPr>
        <w:t xml:space="preserve">Dès lors, plus un millimètre de subjectivité, plus de brèche dans l'interprétation, voici son prisme de lecture infaillible : aucune </w:t>
      </w:r>
      <w:r w:rsidR="00BB6B7D">
        <w:rPr>
          <w:rFonts w:ascii="Avenir Book" w:hAnsi="Avenir Book"/>
        </w:rPr>
        <w:t>projection,</w:t>
      </w:r>
      <w:r>
        <w:rPr>
          <w:rFonts w:ascii="Avenir Book" w:hAnsi="Avenir Book"/>
        </w:rPr>
        <w:t xml:space="preserve"> aucun ego, aucune subjectivité : l'essence</w:t>
      </w:r>
      <w:r w:rsidR="00B61A3A">
        <w:rPr>
          <w:rFonts w:ascii="Avenir Book" w:hAnsi="Avenir Book"/>
        </w:rPr>
        <w:t>, la quintessence - une sorte "d'absolu" du texte.</w:t>
      </w:r>
    </w:p>
    <w:p w14:paraId="78D763B8" w14:textId="77777777" w:rsidR="00B61A3A" w:rsidRDefault="00BB6B7D">
      <w:pPr>
        <w:rPr>
          <w:rFonts w:ascii="Avenir Book" w:hAnsi="Avenir Book"/>
        </w:rPr>
      </w:pPr>
      <w:r>
        <w:rPr>
          <w:rFonts w:ascii="Avenir Book" w:hAnsi="Avenir Book"/>
        </w:rPr>
        <w:t>C’est l'image du</w:t>
      </w:r>
      <w:r w:rsidR="00B61A3A">
        <w:rPr>
          <w:rFonts w:ascii="Avenir Book" w:hAnsi="Avenir Book"/>
        </w:rPr>
        <w:t xml:space="preserve"> texte qui</w:t>
      </w:r>
      <w:r w:rsidR="0061723B">
        <w:rPr>
          <w:rFonts w:ascii="Avenir Book" w:hAnsi="Avenir Book"/>
        </w:rPr>
        <w:t>,</w:t>
      </w:r>
      <w:r w:rsidR="00B61A3A">
        <w:rPr>
          <w:rFonts w:ascii="Avenir Book" w:hAnsi="Avenir Book"/>
        </w:rPr>
        <w:t xml:space="preserve"> passé par le feu</w:t>
      </w:r>
      <w:r>
        <w:rPr>
          <w:rFonts w:ascii="Avenir Book" w:hAnsi="Avenir Book"/>
        </w:rPr>
        <w:t xml:space="preserve"> de l'alambic</w:t>
      </w:r>
      <w:r w:rsidR="0061723B">
        <w:rPr>
          <w:rFonts w:ascii="Avenir Book" w:hAnsi="Avenir Book"/>
        </w:rPr>
        <w:t>,</w:t>
      </w:r>
      <w:r w:rsidR="00B61A3A">
        <w:rPr>
          <w:rFonts w:ascii="Avenir Book" w:hAnsi="Avenir Book"/>
        </w:rPr>
        <w:t xml:space="preserve"> e</w:t>
      </w:r>
      <w:r>
        <w:rPr>
          <w:rFonts w:ascii="Avenir Book" w:hAnsi="Avenir Book"/>
        </w:rPr>
        <w:t>s</w:t>
      </w:r>
      <w:r w:rsidR="00B61A3A">
        <w:rPr>
          <w:rFonts w:ascii="Avenir Book" w:hAnsi="Avenir Book"/>
        </w:rPr>
        <w:t xml:space="preserve">t refroidi avant de devenir essence, </w:t>
      </w:r>
      <w:r>
        <w:rPr>
          <w:rFonts w:ascii="Avenir Book" w:hAnsi="Avenir Book"/>
        </w:rPr>
        <w:t>pour</w:t>
      </w:r>
      <w:r w:rsidR="00B61A3A">
        <w:rPr>
          <w:rFonts w:ascii="Avenir Book" w:hAnsi="Avenir Book"/>
        </w:rPr>
        <w:t xml:space="preserve"> libérer son arôme, </w:t>
      </w:r>
      <w:r>
        <w:rPr>
          <w:rFonts w:ascii="Avenir Book" w:hAnsi="Avenir Book"/>
        </w:rPr>
        <w:t>sa vibration.</w:t>
      </w:r>
    </w:p>
    <w:p w14:paraId="7A197DAE" w14:textId="77777777" w:rsidR="00BB6B7D" w:rsidRDefault="00BB6B7D">
      <w:pPr>
        <w:rPr>
          <w:rFonts w:ascii="Avenir Book" w:hAnsi="Avenir Book"/>
        </w:rPr>
      </w:pPr>
    </w:p>
    <w:p w14:paraId="3EF77585" w14:textId="77777777" w:rsidR="00BB6B7D" w:rsidRDefault="00BB6B7D">
      <w:pPr>
        <w:rPr>
          <w:rFonts w:ascii="Avenir Book" w:hAnsi="Avenir Book"/>
        </w:rPr>
      </w:pPr>
      <w:r>
        <w:rPr>
          <w:rFonts w:ascii="Avenir Book" w:hAnsi="Avenir Book"/>
        </w:rPr>
        <w:t>- le choix de L'Avare de Molière -</w:t>
      </w:r>
    </w:p>
    <w:p w14:paraId="36644C27" w14:textId="77777777" w:rsidR="00BB6B7D" w:rsidRDefault="006506ED">
      <w:pPr>
        <w:rPr>
          <w:rFonts w:ascii="Avenir Book" w:hAnsi="Avenir Book"/>
        </w:rPr>
      </w:pPr>
      <w:r>
        <w:rPr>
          <w:rFonts w:ascii="Avenir Book" w:hAnsi="Avenir Book"/>
        </w:rPr>
        <w:t xml:space="preserve">Une condamnation à perpétuité... </w:t>
      </w:r>
      <w:r w:rsidR="00DC02E2">
        <w:rPr>
          <w:rFonts w:ascii="Avenir Book" w:hAnsi="Avenir Book"/>
        </w:rPr>
        <w:t xml:space="preserve"> parce que </w:t>
      </w:r>
      <w:r>
        <w:rPr>
          <w:rFonts w:ascii="Avenir Book" w:hAnsi="Avenir Book"/>
        </w:rPr>
        <w:t xml:space="preserve">le monde du </w:t>
      </w:r>
      <w:r w:rsidR="00DC02E2">
        <w:rPr>
          <w:rFonts w:ascii="Avenir Book" w:hAnsi="Avenir Book"/>
        </w:rPr>
        <w:t>théâtre</w:t>
      </w:r>
      <w:r>
        <w:rPr>
          <w:rFonts w:ascii="Avenir Book" w:hAnsi="Avenir Book"/>
        </w:rPr>
        <w:t xml:space="preserve"> </w:t>
      </w:r>
      <w:r w:rsidR="00DC02E2">
        <w:rPr>
          <w:rFonts w:ascii="Avenir Book" w:hAnsi="Avenir Book"/>
        </w:rPr>
        <w:t>perpétue la tradition d'un</w:t>
      </w:r>
      <w:r>
        <w:rPr>
          <w:rFonts w:ascii="Avenir Book" w:hAnsi="Avenir Book"/>
        </w:rPr>
        <w:t xml:space="preserve"> texte qui </w:t>
      </w:r>
      <w:r w:rsidR="00DC02E2">
        <w:rPr>
          <w:rFonts w:ascii="Avenir Book" w:hAnsi="Avenir Book"/>
        </w:rPr>
        <w:t>à</w:t>
      </w:r>
      <w:r>
        <w:rPr>
          <w:rFonts w:ascii="Avenir Book" w:hAnsi="Avenir Book"/>
        </w:rPr>
        <w:t xml:space="preserve"> </w:t>
      </w:r>
      <w:r w:rsidR="00DC02E2">
        <w:rPr>
          <w:rFonts w:ascii="Avenir Book" w:hAnsi="Avenir Book"/>
        </w:rPr>
        <w:t xml:space="preserve">force d'être joué et interprété plusieurs milliers de fois a </w:t>
      </w:r>
      <w:r>
        <w:rPr>
          <w:rFonts w:ascii="Avenir Book" w:hAnsi="Avenir Book"/>
        </w:rPr>
        <w:t xml:space="preserve">perdu </w:t>
      </w:r>
      <w:r w:rsidR="00DC02E2">
        <w:rPr>
          <w:rFonts w:ascii="Avenir Book" w:hAnsi="Avenir Book"/>
        </w:rPr>
        <w:t xml:space="preserve">de </w:t>
      </w:r>
      <w:r>
        <w:rPr>
          <w:rFonts w:ascii="Avenir Book" w:hAnsi="Avenir Book"/>
        </w:rPr>
        <w:t xml:space="preserve">sa saveur et </w:t>
      </w:r>
      <w:r w:rsidR="00DC02E2">
        <w:rPr>
          <w:rFonts w:ascii="Avenir Book" w:hAnsi="Avenir Book"/>
        </w:rPr>
        <w:t xml:space="preserve">de </w:t>
      </w:r>
      <w:r>
        <w:rPr>
          <w:rFonts w:ascii="Avenir Book" w:hAnsi="Avenir Book"/>
        </w:rPr>
        <w:t>sa substance</w:t>
      </w:r>
      <w:r w:rsidR="00DC02E2">
        <w:rPr>
          <w:rFonts w:ascii="Avenir Book" w:hAnsi="Avenir Book"/>
        </w:rPr>
        <w:t xml:space="preserve"> et n'arrive plus à se réinventer</w:t>
      </w:r>
      <w:r w:rsidR="008A69A3">
        <w:rPr>
          <w:rFonts w:ascii="Avenir Book" w:hAnsi="Avenir Book"/>
        </w:rPr>
        <w:t>, l'artiste va réinterroger le texte, sa substance, sa cohérence jusqu'a son évanouissement</w:t>
      </w:r>
      <w:r w:rsidR="00DC02E2">
        <w:rPr>
          <w:rFonts w:ascii="Avenir Book" w:hAnsi="Avenir Book"/>
        </w:rPr>
        <w:t xml:space="preserve">. </w:t>
      </w:r>
    </w:p>
    <w:p w14:paraId="40CA5008" w14:textId="77777777" w:rsidR="004F00BA" w:rsidRDefault="004F00BA">
      <w:pPr>
        <w:rPr>
          <w:rFonts w:ascii="Avenir Book" w:hAnsi="Avenir Book"/>
        </w:rPr>
      </w:pPr>
    </w:p>
    <w:p w14:paraId="2C6D10E8" w14:textId="77777777" w:rsidR="00FE7303" w:rsidRDefault="00DC02E2">
      <w:pPr>
        <w:rPr>
          <w:rFonts w:ascii="Avenir Book" w:hAnsi="Avenir Book"/>
        </w:rPr>
      </w:pPr>
      <w:r>
        <w:rPr>
          <w:rFonts w:ascii="Avenir Book" w:hAnsi="Avenir Book"/>
        </w:rPr>
        <w:t>Cette pauvreté d'esprit, cette absence intellectuelle, cette paresse à interroger, à questionner... voil</w:t>
      </w:r>
      <w:r w:rsidR="0061723B">
        <w:rPr>
          <w:rFonts w:ascii="Avenir Book" w:hAnsi="Avenir Book"/>
        </w:rPr>
        <w:t>à</w:t>
      </w:r>
      <w:r>
        <w:rPr>
          <w:rFonts w:ascii="Avenir Book" w:hAnsi="Avenir Book"/>
        </w:rPr>
        <w:t xml:space="preserve"> les attributs </w:t>
      </w:r>
      <w:r w:rsidR="00FE7303">
        <w:rPr>
          <w:rFonts w:ascii="Avenir Book" w:hAnsi="Avenir Book"/>
        </w:rPr>
        <w:t>que l'artiste attribue à</w:t>
      </w:r>
      <w:r>
        <w:rPr>
          <w:rFonts w:ascii="Avenir Book" w:hAnsi="Avenir Book"/>
        </w:rPr>
        <w:t xml:space="preserve"> l'avarice et la raison </w:t>
      </w:r>
      <w:r w:rsidR="00FE7303">
        <w:rPr>
          <w:rFonts w:ascii="Avenir Book" w:hAnsi="Avenir Book"/>
        </w:rPr>
        <w:t>de son</w:t>
      </w:r>
      <w:r>
        <w:rPr>
          <w:rFonts w:ascii="Avenir Book" w:hAnsi="Avenir Book"/>
        </w:rPr>
        <w:t xml:space="preserve"> choix</w:t>
      </w:r>
      <w:r w:rsidR="00FE7303">
        <w:rPr>
          <w:rFonts w:ascii="Avenir Book" w:hAnsi="Avenir Book"/>
        </w:rPr>
        <w:t xml:space="preserve"> - </w:t>
      </w:r>
    </w:p>
    <w:p w14:paraId="6F2E717D" w14:textId="77777777" w:rsidR="00DC02E2" w:rsidRDefault="00FE7303">
      <w:pPr>
        <w:rPr>
          <w:rFonts w:ascii="Avenir Book" w:hAnsi="Avenir Book"/>
        </w:rPr>
      </w:pPr>
      <w:r>
        <w:rPr>
          <w:rFonts w:ascii="Avenir Book" w:hAnsi="Avenir Book"/>
        </w:rPr>
        <w:t>Il s'agit d'</w:t>
      </w:r>
      <w:r w:rsidR="00DC02E2">
        <w:rPr>
          <w:rFonts w:ascii="Avenir Book" w:hAnsi="Avenir Book"/>
        </w:rPr>
        <w:t xml:space="preserve">un état des lieux </w:t>
      </w:r>
      <w:r>
        <w:rPr>
          <w:rFonts w:ascii="Avenir Book" w:hAnsi="Avenir Book"/>
        </w:rPr>
        <w:t xml:space="preserve">de la désolation... </w:t>
      </w:r>
    </w:p>
    <w:p w14:paraId="63C4C71D" w14:textId="77777777" w:rsidR="00FE7303" w:rsidRDefault="008A69A3">
      <w:pPr>
        <w:rPr>
          <w:rFonts w:ascii="Avenir Book" w:hAnsi="Avenir Book"/>
        </w:rPr>
      </w:pPr>
      <w:r>
        <w:rPr>
          <w:rFonts w:ascii="Avenir Book" w:hAnsi="Avenir Book"/>
        </w:rPr>
        <w:t>Alors méthodiquement, en un seul geste,</w:t>
      </w:r>
      <w:r w:rsidR="0061723B">
        <w:rPr>
          <w:rFonts w:ascii="Avenir Book" w:hAnsi="Avenir Book"/>
        </w:rPr>
        <w:t xml:space="preserve"> radical,</w:t>
      </w:r>
      <w:r>
        <w:rPr>
          <w:rFonts w:ascii="Avenir Book" w:hAnsi="Avenir Book"/>
        </w:rPr>
        <w:t xml:space="preserve"> il va choisir de consigner en ordre alphabétique, mot à mot,</w:t>
      </w:r>
      <w:r w:rsidR="00746A0B">
        <w:rPr>
          <w:rFonts w:ascii="Avenir Book" w:hAnsi="Avenir Book"/>
        </w:rPr>
        <w:t xml:space="preserve"> sous la forme de registres,</w:t>
      </w:r>
      <w:r>
        <w:rPr>
          <w:rFonts w:ascii="Avenir Book" w:hAnsi="Avenir Book"/>
        </w:rPr>
        <w:t xml:space="preserve"> l'ensemble des répliques de </w:t>
      </w:r>
      <w:r w:rsidR="004F00BA">
        <w:rPr>
          <w:rFonts w:ascii="Avenir Book" w:hAnsi="Avenir Book"/>
        </w:rPr>
        <w:t xml:space="preserve">chaque personnage pour en faire, </w:t>
      </w:r>
      <w:r>
        <w:rPr>
          <w:rFonts w:ascii="Avenir Book" w:hAnsi="Avenir Book"/>
        </w:rPr>
        <w:t>en même temps que des portraits graphiques, une interprétation</w:t>
      </w:r>
      <w:r w:rsidR="004F00BA">
        <w:rPr>
          <w:rFonts w:ascii="Avenir Book" w:hAnsi="Avenir Book"/>
        </w:rPr>
        <w:t xml:space="preserve"> </w:t>
      </w:r>
      <w:r w:rsidR="004F00BA">
        <w:rPr>
          <w:rFonts w:ascii="Avenir Book" w:hAnsi="Avenir Book"/>
        </w:rPr>
        <w:lastRenderedPageBreak/>
        <w:t>sous la forme d'une performance</w:t>
      </w:r>
      <w:r w:rsidR="00746A0B">
        <w:rPr>
          <w:rFonts w:ascii="Avenir Book" w:hAnsi="Avenir Book"/>
        </w:rPr>
        <w:t>,</w:t>
      </w:r>
      <w:r w:rsidR="004F00BA">
        <w:rPr>
          <w:rFonts w:ascii="Avenir Book" w:hAnsi="Avenir Book"/>
        </w:rPr>
        <w:t xml:space="preserve"> dans laquelle l'artiste donnera à vivre à son</w:t>
      </w:r>
      <w:r w:rsidR="008F3ECE">
        <w:rPr>
          <w:rFonts w:ascii="Avenir Book" w:hAnsi="Avenir Book"/>
        </w:rPr>
        <w:t xml:space="preserve"> public une "forme d'exclusion", ce qu'il définit comme l'anti-narration.</w:t>
      </w:r>
    </w:p>
    <w:p w14:paraId="0F17835F" w14:textId="77777777" w:rsidR="004F00BA" w:rsidRDefault="004F00BA">
      <w:pPr>
        <w:rPr>
          <w:rFonts w:ascii="Avenir Book" w:hAnsi="Avenir Book"/>
        </w:rPr>
      </w:pPr>
      <w:r>
        <w:rPr>
          <w:rFonts w:ascii="Avenir Book" w:hAnsi="Avenir Book"/>
        </w:rPr>
        <w:t>Entendre là aussi l'exclusion et la mise en abîme du texte à la frontière du supportable</w:t>
      </w:r>
      <w:r w:rsidR="008F3ECE">
        <w:rPr>
          <w:rFonts w:ascii="Avenir Book" w:hAnsi="Avenir Book"/>
        </w:rPr>
        <w:t xml:space="preserve">, comme une glossolalie : </w:t>
      </w:r>
      <w:r>
        <w:rPr>
          <w:rFonts w:ascii="Avenir Book" w:hAnsi="Avenir Book"/>
        </w:rPr>
        <w:t>un manifeste</w:t>
      </w:r>
      <w:r w:rsidR="008F3ECE">
        <w:rPr>
          <w:rFonts w:ascii="Avenir Book" w:hAnsi="Avenir Book"/>
        </w:rPr>
        <w:t xml:space="preserve"> de l'absurde</w:t>
      </w:r>
      <w:r>
        <w:rPr>
          <w:rFonts w:ascii="Avenir Book" w:hAnsi="Avenir Book"/>
        </w:rPr>
        <w:t>, un appel à sortir de la torpeur, une néc</w:t>
      </w:r>
      <w:r w:rsidR="00EE6D75">
        <w:rPr>
          <w:rFonts w:ascii="Avenir Book" w:hAnsi="Avenir Book"/>
        </w:rPr>
        <w:t>essité d'éveiller sa conscience, et peut être de manière sous-tendue, l'espérance d'extraire de cet ordre une autre cohérence, d'en révéler une composition secrète, mathématique. A la manière d'un alchimiste, travailler la matière du texte pour en faire jaillir sa lumière.</w:t>
      </w:r>
    </w:p>
    <w:p w14:paraId="14179334" w14:textId="77777777" w:rsidR="00EE6D75" w:rsidRDefault="00EE6D75">
      <w:pPr>
        <w:rPr>
          <w:rFonts w:ascii="Avenir Book" w:hAnsi="Avenir Book"/>
        </w:rPr>
      </w:pPr>
      <w:r>
        <w:rPr>
          <w:rFonts w:ascii="Avenir Book" w:hAnsi="Avenir Book"/>
        </w:rPr>
        <w:t xml:space="preserve">Ainsi, </w:t>
      </w:r>
      <w:r w:rsidR="00F90DC8">
        <w:rPr>
          <w:rFonts w:ascii="Avenir Book" w:hAnsi="Avenir Book"/>
        </w:rPr>
        <w:t xml:space="preserve">les interprétations de </w:t>
      </w:r>
      <w:r>
        <w:rPr>
          <w:rFonts w:ascii="Avenir Book" w:hAnsi="Avenir Book"/>
        </w:rPr>
        <w:t>l'Avare v</w:t>
      </w:r>
      <w:r w:rsidR="00F90DC8">
        <w:rPr>
          <w:rFonts w:ascii="Avenir Book" w:hAnsi="Avenir Book"/>
        </w:rPr>
        <w:t>ont</w:t>
      </w:r>
      <w:r>
        <w:rPr>
          <w:rFonts w:ascii="Avenir Book" w:hAnsi="Avenir Book"/>
        </w:rPr>
        <w:t xml:space="preserve"> prendre </w:t>
      </w:r>
      <w:r w:rsidR="00F90DC8">
        <w:rPr>
          <w:rFonts w:ascii="Avenir Book" w:hAnsi="Avenir Book"/>
        </w:rPr>
        <w:t>l</w:t>
      </w:r>
      <w:r>
        <w:rPr>
          <w:rFonts w:ascii="Avenir Book" w:hAnsi="Avenir Book"/>
        </w:rPr>
        <w:t xml:space="preserve">es formes </w:t>
      </w:r>
      <w:r w:rsidR="00F90DC8">
        <w:rPr>
          <w:rFonts w:ascii="Avenir Book" w:hAnsi="Avenir Book"/>
        </w:rPr>
        <w:t>suivantes</w:t>
      </w:r>
      <w:r>
        <w:rPr>
          <w:rFonts w:ascii="Avenir Book" w:hAnsi="Avenir Book"/>
        </w:rPr>
        <w:t xml:space="preserve"> :</w:t>
      </w:r>
    </w:p>
    <w:p w14:paraId="6776F480" w14:textId="77777777" w:rsidR="00EE6D75" w:rsidRDefault="00EE6D75">
      <w:pPr>
        <w:rPr>
          <w:rFonts w:ascii="Avenir Book" w:hAnsi="Avenir Book"/>
        </w:rPr>
      </w:pPr>
    </w:p>
    <w:p w14:paraId="598EBEB2" w14:textId="77777777" w:rsidR="00746A0B" w:rsidRPr="004A240D" w:rsidRDefault="00746A0B" w:rsidP="004A240D">
      <w:pPr>
        <w:pStyle w:val="Paragraphedeliste"/>
        <w:numPr>
          <w:ilvl w:val="0"/>
          <w:numId w:val="1"/>
        </w:numPr>
        <w:rPr>
          <w:rFonts w:ascii="Avenir Book" w:hAnsi="Avenir Book"/>
        </w:rPr>
      </w:pPr>
      <w:r w:rsidRPr="004A240D">
        <w:rPr>
          <w:rFonts w:ascii="Avenir Book" w:hAnsi="Avenir Book"/>
        </w:rPr>
        <w:t>"un monochrome alphabétique"</w:t>
      </w:r>
    </w:p>
    <w:p w14:paraId="54369797" w14:textId="77777777" w:rsidR="00EE6D75" w:rsidRDefault="00EE6D75">
      <w:pPr>
        <w:rPr>
          <w:rFonts w:ascii="Avenir Book" w:hAnsi="Avenir Book"/>
        </w:rPr>
      </w:pPr>
      <w:r>
        <w:rPr>
          <w:rFonts w:ascii="Avenir Book" w:hAnsi="Avenir Book"/>
        </w:rPr>
        <w:t>L</w:t>
      </w:r>
      <w:r w:rsidR="00746A0B">
        <w:rPr>
          <w:rFonts w:ascii="Avenir Book" w:hAnsi="Avenir Book"/>
        </w:rPr>
        <w:t>a pièce entière "L</w:t>
      </w:r>
      <w:r>
        <w:rPr>
          <w:rFonts w:ascii="Avenir Book" w:hAnsi="Avenir Book"/>
        </w:rPr>
        <w:t>'Avare</w:t>
      </w:r>
      <w:r w:rsidR="00746A0B">
        <w:rPr>
          <w:rFonts w:ascii="Avenir Book" w:hAnsi="Avenir Book"/>
        </w:rPr>
        <w:t>"</w:t>
      </w:r>
      <w:r>
        <w:rPr>
          <w:rFonts w:ascii="Avenir Book" w:hAnsi="Avenir Book"/>
        </w:rPr>
        <w:t xml:space="preserve"> mis en ordre alphabétique - C'est l'essence, le parfum de l'Avare</w:t>
      </w:r>
      <w:r w:rsidR="00746A0B">
        <w:rPr>
          <w:rFonts w:ascii="Avenir Book" w:hAnsi="Avenir Book"/>
        </w:rPr>
        <w:t xml:space="preserve"> - format 80 x120cm - Une sorte d'Absolu</w:t>
      </w:r>
    </w:p>
    <w:p w14:paraId="4D626F65" w14:textId="77777777" w:rsidR="00746A0B" w:rsidRDefault="00746A0B">
      <w:pPr>
        <w:rPr>
          <w:rFonts w:ascii="Avenir Book" w:hAnsi="Avenir Book"/>
        </w:rPr>
      </w:pPr>
    </w:p>
    <w:p w14:paraId="545852FA" w14:textId="77777777" w:rsidR="00E73699" w:rsidRPr="004A240D" w:rsidRDefault="00186F7F" w:rsidP="004A240D">
      <w:pPr>
        <w:pStyle w:val="Paragraphedeliste"/>
        <w:numPr>
          <w:ilvl w:val="0"/>
          <w:numId w:val="1"/>
        </w:numPr>
        <w:rPr>
          <w:rFonts w:ascii="Avenir Book" w:hAnsi="Avenir Book"/>
        </w:rPr>
      </w:pPr>
      <w:r w:rsidRPr="004A240D">
        <w:rPr>
          <w:rFonts w:ascii="Avenir Book" w:hAnsi="Avenir Book"/>
        </w:rPr>
        <w:t xml:space="preserve">"les </w:t>
      </w:r>
      <w:proofErr w:type="spellStart"/>
      <w:r w:rsidRPr="004A240D">
        <w:rPr>
          <w:rFonts w:ascii="Avenir Book" w:hAnsi="Avenir Book"/>
        </w:rPr>
        <w:t>géllules</w:t>
      </w:r>
      <w:proofErr w:type="spellEnd"/>
      <w:r w:rsidRPr="004A240D">
        <w:rPr>
          <w:rFonts w:ascii="Avenir Book" w:hAnsi="Avenir Book"/>
        </w:rPr>
        <w:t xml:space="preserve"> de l'Avare"</w:t>
      </w:r>
    </w:p>
    <w:p w14:paraId="5B742021" w14:textId="77777777" w:rsidR="00186F7F" w:rsidRDefault="00186F7F">
      <w:pPr>
        <w:rPr>
          <w:rFonts w:ascii="Avenir Book" w:hAnsi="Avenir Book"/>
        </w:rPr>
      </w:pPr>
      <w:proofErr w:type="gramStart"/>
      <w:r>
        <w:rPr>
          <w:rFonts w:ascii="Avenir Book" w:hAnsi="Avenir Book"/>
        </w:rPr>
        <w:t>chaque</w:t>
      </w:r>
      <w:proofErr w:type="gramEnd"/>
      <w:r>
        <w:rPr>
          <w:rFonts w:ascii="Avenir Book" w:hAnsi="Avenir Book"/>
        </w:rPr>
        <w:t xml:space="preserve"> mot consigné selon le nombre d'</w:t>
      </w:r>
      <w:proofErr w:type="spellStart"/>
      <w:r>
        <w:rPr>
          <w:rFonts w:ascii="Avenir Book" w:hAnsi="Avenir Book"/>
        </w:rPr>
        <w:t>occurences</w:t>
      </w:r>
      <w:proofErr w:type="spellEnd"/>
      <w:r>
        <w:rPr>
          <w:rFonts w:ascii="Avenir Book" w:hAnsi="Avenir Book"/>
        </w:rPr>
        <w:t xml:space="preserve"> d'apparition est encapsulé - Une "mise en boite" - un </w:t>
      </w:r>
      <w:proofErr w:type="spellStart"/>
      <w:r>
        <w:rPr>
          <w:rFonts w:ascii="Avenir Book" w:hAnsi="Avenir Book"/>
        </w:rPr>
        <w:t>pillulier</w:t>
      </w:r>
      <w:proofErr w:type="spellEnd"/>
      <w:r>
        <w:rPr>
          <w:rFonts w:ascii="Avenir Book" w:hAnsi="Avenir Book"/>
        </w:rPr>
        <w:t xml:space="preserve"> - une réduction</w:t>
      </w:r>
    </w:p>
    <w:p w14:paraId="11016DA1" w14:textId="77777777" w:rsidR="00186F7F" w:rsidRDefault="00186F7F">
      <w:pPr>
        <w:rPr>
          <w:rFonts w:ascii="Avenir Book" w:hAnsi="Avenir Book"/>
        </w:rPr>
      </w:pPr>
    </w:p>
    <w:p w14:paraId="7ED77295" w14:textId="77777777" w:rsidR="00186F7F" w:rsidRPr="004A240D" w:rsidRDefault="00186F7F" w:rsidP="004A240D">
      <w:pPr>
        <w:pStyle w:val="Paragraphedeliste"/>
        <w:numPr>
          <w:ilvl w:val="0"/>
          <w:numId w:val="1"/>
        </w:numPr>
        <w:rPr>
          <w:rFonts w:ascii="Avenir Book" w:hAnsi="Avenir Book"/>
        </w:rPr>
      </w:pPr>
      <w:r w:rsidRPr="004A240D">
        <w:rPr>
          <w:rFonts w:ascii="Avenir Book" w:hAnsi="Avenir Book"/>
        </w:rPr>
        <w:t xml:space="preserve">Monochromes en Braille de </w:t>
      </w:r>
      <w:proofErr w:type="spellStart"/>
      <w:r w:rsidRPr="004A240D">
        <w:rPr>
          <w:rFonts w:ascii="Avenir Book" w:hAnsi="Avenir Book"/>
        </w:rPr>
        <w:t>Frossine</w:t>
      </w:r>
      <w:proofErr w:type="spellEnd"/>
      <w:r w:rsidRPr="004A240D">
        <w:rPr>
          <w:rFonts w:ascii="Avenir Book" w:hAnsi="Avenir Book"/>
        </w:rPr>
        <w:t xml:space="preserve"> -  les 14 personnages de L'AVARE</w:t>
      </w:r>
    </w:p>
    <w:p w14:paraId="2A53A7B4" w14:textId="77777777" w:rsidR="00186F7F" w:rsidRDefault="00186F7F">
      <w:pPr>
        <w:rPr>
          <w:rFonts w:ascii="Avenir Book" w:hAnsi="Avenir Book"/>
        </w:rPr>
      </w:pPr>
      <w:r>
        <w:rPr>
          <w:rFonts w:ascii="Avenir Book" w:hAnsi="Avenir Book"/>
        </w:rPr>
        <w:t>14 Monochromes</w:t>
      </w:r>
      <w:r w:rsidR="00F90DC8">
        <w:rPr>
          <w:rFonts w:ascii="Avenir Book" w:hAnsi="Avenir Book"/>
        </w:rPr>
        <w:t xml:space="preserve"> -format 57 x 77 cm - sur papier </w:t>
      </w:r>
      <w:r w:rsidR="00D83AA7">
        <w:rPr>
          <w:rFonts w:ascii="Avenir Book" w:hAnsi="Avenir Book"/>
        </w:rPr>
        <w:t>vélin</w:t>
      </w:r>
    </w:p>
    <w:p w14:paraId="66557BAE" w14:textId="77777777" w:rsidR="00186F7F" w:rsidRDefault="00186F7F">
      <w:pPr>
        <w:rPr>
          <w:rFonts w:ascii="Avenir Book" w:hAnsi="Avenir Book"/>
        </w:rPr>
      </w:pPr>
      <w:proofErr w:type="gramStart"/>
      <w:r>
        <w:rPr>
          <w:rFonts w:ascii="Avenir Book" w:hAnsi="Avenir Book"/>
        </w:rPr>
        <w:t>reprenant</w:t>
      </w:r>
      <w:proofErr w:type="gramEnd"/>
      <w:r>
        <w:rPr>
          <w:rFonts w:ascii="Avenir Book" w:hAnsi="Avenir Book"/>
        </w:rPr>
        <w:t xml:space="preserve"> le classement alphabétique comme méthode</w:t>
      </w:r>
    </w:p>
    <w:p w14:paraId="7876B380" w14:textId="77777777" w:rsidR="00E4655C" w:rsidRDefault="00E4655C">
      <w:pPr>
        <w:rPr>
          <w:rFonts w:ascii="Avenir Book" w:hAnsi="Avenir Book"/>
        </w:rPr>
      </w:pPr>
    </w:p>
    <w:p w14:paraId="7CD127EA" w14:textId="77777777" w:rsidR="00F90DC8" w:rsidRPr="004A240D" w:rsidRDefault="00F90DC8" w:rsidP="004A240D">
      <w:pPr>
        <w:pStyle w:val="Paragraphedeliste"/>
        <w:numPr>
          <w:ilvl w:val="0"/>
          <w:numId w:val="1"/>
        </w:numPr>
        <w:rPr>
          <w:rFonts w:ascii="Avenir Book" w:hAnsi="Avenir Book"/>
        </w:rPr>
      </w:pPr>
      <w:r w:rsidRPr="004A240D">
        <w:rPr>
          <w:rFonts w:ascii="Avenir Book" w:hAnsi="Avenir Book"/>
        </w:rPr>
        <w:t>Une performance sur deux tableaux noirs (2m long x 1,20m haut) pendant toute la durée de l'exposition.</w:t>
      </w:r>
    </w:p>
    <w:p w14:paraId="7EF523EE" w14:textId="77777777" w:rsidR="00F90DC8" w:rsidRDefault="00F90DC8">
      <w:pPr>
        <w:rPr>
          <w:rFonts w:ascii="Avenir Book" w:hAnsi="Avenir Book"/>
        </w:rPr>
      </w:pPr>
      <w:r>
        <w:rPr>
          <w:rFonts w:ascii="Avenir Book" w:hAnsi="Avenir Book"/>
        </w:rPr>
        <w:t>L'une pour L'Avare de Molière dans sa déconstruction-reconstruction alphabétique</w:t>
      </w:r>
      <w:r w:rsidR="00B4078A">
        <w:rPr>
          <w:rFonts w:ascii="Avenir Book" w:hAnsi="Avenir Book"/>
        </w:rPr>
        <w:t>.</w:t>
      </w:r>
    </w:p>
    <w:p w14:paraId="1D705F45" w14:textId="77777777" w:rsidR="00F90DC8" w:rsidRDefault="00F90DC8">
      <w:pPr>
        <w:rPr>
          <w:rFonts w:ascii="Avenir Book" w:hAnsi="Avenir Book"/>
        </w:rPr>
      </w:pPr>
    </w:p>
    <w:p w14:paraId="7B038CA4" w14:textId="77777777" w:rsidR="00F90DC8" w:rsidRDefault="00F90DC8">
      <w:pPr>
        <w:rPr>
          <w:rFonts w:ascii="Avenir Book" w:hAnsi="Avenir Book"/>
        </w:rPr>
      </w:pPr>
      <w:r>
        <w:rPr>
          <w:rFonts w:ascii="Avenir Book" w:hAnsi="Avenir Book"/>
        </w:rPr>
        <w:t>L'Autre performance, nous demande de replonger</w:t>
      </w:r>
      <w:r w:rsidR="009C3BBF">
        <w:rPr>
          <w:rFonts w:ascii="Avenir Book" w:hAnsi="Avenir Book"/>
        </w:rPr>
        <w:t xml:space="preserve"> dans la réflexion de l'artiste sur la notion de texte et d’interprétation.  Où est La Vérité ? Y a t'il une Vérité ?</w:t>
      </w:r>
    </w:p>
    <w:p w14:paraId="523760B8" w14:textId="77777777" w:rsidR="00D83AA7" w:rsidRDefault="00D83AA7">
      <w:pPr>
        <w:rPr>
          <w:rFonts w:ascii="Avenir Book" w:hAnsi="Avenir Book"/>
        </w:rPr>
      </w:pPr>
      <w:r>
        <w:rPr>
          <w:rFonts w:ascii="Avenir Book" w:hAnsi="Avenir Book"/>
        </w:rPr>
        <w:t xml:space="preserve">De la même manière qu'il </w:t>
      </w:r>
      <w:proofErr w:type="spellStart"/>
      <w:r>
        <w:rPr>
          <w:rFonts w:ascii="Avenir Book" w:hAnsi="Avenir Book"/>
        </w:rPr>
        <w:t>en-visage</w:t>
      </w:r>
      <w:proofErr w:type="spellEnd"/>
      <w:r>
        <w:rPr>
          <w:rFonts w:ascii="Avenir Book" w:hAnsi="Avenir Book"/>
        </w:rPr>
        <w:t xml:space="preserve"> le texte de </w:t>
      </w:r>
      <w:r w:rsidR="00A67908">
        <w:rPr>
          <w:rFonts w:ascii="Avenir Book" w:hAnsi="Avenir Book"/>
        </w:rPr>
        <w:t>théâtre</w:t>
      </w:r>
      <w:r>
        <w:rPr>
          <w:rFonts w:ascii="Avenir Book" w:hAnsi="Avenir Book"/>
        </w:rPr>
        <w:t xml:space="preserve"> comme une </w:t>
      </w:r>
      <w:r w:rsidR="00A67908">
        <w:rPr>
          <w:rFonts w:ascii="Avenir Book" w:hAnsi="Avenir Book"/>
        </w:rPr>
        <w:t>matière</w:t>
      </w:r>
      <w:r>
        <w:rPr>
          <w:rFonts w:ascii="Avenir Book" w:hAnsi="Avenir Book"/>
        </w:rPr>
        <w:t xml:space="preserve"> </w:t>
      </w:r>
      <w:r w:rsidR="00A67908">
        <w:rPr>
          <w:rFonts w:ascii="Avenir Book" w:hAnsi="Avenir Book"/>
        </w:rPr>
        <w:t>à</w:t>
      </w:r>
      <w:r>
        <w:rPr>
          <w:rFonts w:ascii="Avenir Book" w:hAnsi="Avenir Book"/>
        </w:rPr>
        <w:t xml:space="preserve"> </w:t>
      </w:r>
      <w:r w:rsidR="00A67908">
        <w:rPr>
          <w:rFonts w:ascii="Avenir Book" w:hAnsi="Avenir Book"/>
        </w:rPr>
        <w:t>être</w:t>
      </w:r>
      <w:r>
        <w:rPr>
          <w:rFonts w:ascii="Avenir Book" w:hAnsi="Avenir Book"/>
        </w:rPr>
        <w:t xml:space="preserve"> </w:t>
      </w:r>
      <w:r w:rsidR="00A67908">
        <w:rPr>
          <w:rFonts w:ascii="Avenir Book" w:hAnsi="Avenir Book"/>
        </w:rPr>
        <w:t>perpétuellement</w:t>
      </w:r>
      <w:r>
        <w:rPr>
          <w:rFonts w:ascii="Avenir Book" w:hAnsi="Avenir Book"/>
        </w:rPr>
        <w:t xml:space="preserve"> </w:t>
      </w:r>
      <w:r w:rsidR="00A67908">
        <w:rPr>
          <w:rFonts w:ascii="Avenir Book" w:hAnsi="Avenir Book"/>
        </w:rPr>
        <w:t>interprétée</w:t>
      </w:r>
      <w:r>
        <w:rPr>
          <w:rFonts w:ascii="Avenir Book" w:hAnsi="Avenir Book"/>
        </w:rPr>
        <w:t xml:space="preserve">, </w:t>
      </w:r>
      <w:r w:rsidR="00A67908">
        <w:rPr>
          <w:rFonts w:ascii="Avenir Book" w:hAnsi="Avenir Book"/>
        </w:rPr>
        <w:t>à</w:t>
      </w:r>
      <w:r>
        <w:rPr>
          <w:rFonts w:ascii="Avenir Book" w:hAnsi="Avenir Book"/>
        </w:rPr>
        <w:t xml:space="preserve"> </w:t>
      </w:r>
      <w:r w:rsidR="00A67908">
        <w:rPr>
          <w:rFonts w:ascii="Avenir Book" w:hAnsi="Avenir Book"/>
        </w:rPr>
        <w:t>être</w:t>
      </w:r>
      <w:r>
        <w:rPr>
          <w:rFonts w:ascii="Avenir Book" w:hAnsi="Avenir Book"/>
        </w:rPr>
        <w:t xml:space="preserve"> sculptée sans cesse</w:t>
      </w:r>
      <w:r w:rsidR="00A67908">
        <w:rPr>
          <w:rFonts w:ascii="Avenir Book" w:hAnsi="Avenir Book"/>
        </w:rPr>
        <w:t xml:space="preserve">, il pose sa réflexion sur le texte de la Bible de </w:t>
      </w:r>
      <w:r w:rsidR="00783C04">
        <w:rPr>
          <w:rFonts w:ascii="Avenir Book" w:hAnsi="Avenir Book"/>
        </w:rPr>
        <w:t>Jérusalem</w:t>
      </w:r>
      <w:r w:rsidR="00A67908">
        <w:rPr>
          <w:rFonts w:ascii="Avenir Book" w:hAnsi="Avenir Book"/>
        </w:rPr>
        <w:t>, parce</w:t>
      </w:r>
      <w:r w:rsidR="00B4078A">
        <w:rPr>
          <w:rFonts w:ascii="Avenir Book" w:hAnsi="Avenir Book"/>
        </w:rPr>
        <w:t xml:space="preserve"> </w:t>
      </w:r>
      <w:r w:rsidR="00A67908">
        <w:rPr>
          <w:rFonts w:ascii="Avenir Book" w:hAnsi="Avenir Book"/>
        </w:rPr>
        <w:t>qu'il représente en lui même dès son origine "l'archétype" du texte, sujet à interprétation.</w:t>
      </w:r>
    </w:p>
    <w:p w14:paraId="31865779" w14:textId="77777777" w:rsidR="009C3BBF" w:rsidRDefault="009C3BBF">
      <w:pPr>
        <w:rPr>
          <w:rFonts w:ascii="Avenir Book" w:hAnsi="Avenir Book"/>
        </w:rPr>
      </w:pPr>
      <w:r>
        <w:rPr>
          <w:rFonts w:ascii="Avenir Book" w:hAnsi="Avenir Book"/>
        </w:rPr>
        <w:t>Se font jour les concepts de répétition et de différence - se posent les questions autour de la "matrice première" et pointe la contradiction entre le fait qu'il n'est p</w:t>
      </w:r>
      <w:r w:rsidR="00D83AA7">
        <w:rPr>
          <w:rFonts w:ascii="Avenir Book" w:hAnsi="Avenir Book"/>
        </w:rPr>
        <w:t>a</w:t>
      </w:r>
      <w:r>
        <w:rPr>
          <w:rFonts w:ascii="Avenir Book" w:hAnsi="Avenir Book"/>
        </w:rPr>
        <w:t xml:space="preserve">s possible de se </w:t>
      </w:r>
      <w:r w:rsidR="00B4078A">
        <w:rPr>
          <w:rFonts w:ascii="Avenir Book" w:hAnsi="Avenir Book"/>
        </w:rPr>
        <w:t>référer</w:t>
      </w:r>
      <w:r>
        <w:rPr>
          <w:rFonts w:ascii="Avenir Book" w:hAnsi="Avenir Book"/>
        </w:rPr>
        <w:t xml:space="preserve"> à un texte original, mais à une matière qui a été déjà </w:t>
      </w:r>
      <w:r w:rsidR="00D83AA7">
        <w:rPr>
          <w:rFonts w:ascii="Avenir Book" w:hAnsi="Avenir Book"/>
        </w:rPr>
        <w:t>refaçonnée</w:t>
      </w:r>
      <w:r>
        <w:rPr>
          <w:rFonts w:ascii="Avenir Book" w:hAnsi="Avenir Book"/>
        </w:rPr>
        <w:t>, et en ce sens déjà sujette à réinterprétation</w:t>
      </w:r>
      <w:r w:rsidR="00A67908">
        <w:rPr>
          <w:rFonts w:ascii="Avenir Book" w:hAnsi="Avenir Book"/>
        </w:rPr>
        <w:t>, et qui le demeurera encore et encore.</w:t>
      </w:r>
      <w:r w:rsidR="003B03E7">
        <w:rPr>
          <w:rFonts w:ascii="Avenir Book" w:hAnsi="Avenir Book"/>
        </w:rPr>
        <w:t xml:space="preserve"> </w:t>
      </w:r>
      <w:r w:rsidR="00783C04">
        <w:rPr>
          <w:rFonts w:ascii="Avenir Book" w:hAnsi="Avenir Book"/>
        </w:rPr>
        <w:t>On parle ici d'exégèse biblique</w:t>
      </w:r>
      <w:r w:rsidR="008E03E6">
        <w:rPr>
          <w:rFonts w:ascii="Avenir Book" w:hAnsi="Avenir Book"/>
        </w:rPr>
        <w:t>.</w:t>
      </w:r>
    </w:p>
    <w:p w14:paraId="09D694A0" w14:textId="77777777" w:rsidR="008E03E6" w:rsidRDefault="008E03E6">
      <w:pPr>
        <w:rPr>
          <w:rFonts w:ascii="Avenir Book" w:hAnsi="Avenir Book"/>
        </w:rPr>
      </w:pPr>
    </w:p>
    <w:p w14:paraId="08108589" w14:textId="77777777" w:rsidR="008E03E6" w:rsidRDefault="00485FE5">
      <w:pPr>
        <w:rPr>
          <w:rFonts w:ascii="Avenir Book" w:hAnsi="Avenir Book"/>
        </w:rPr>
      </w:pPr>
      <w:r>
        <w:rPr>
          <w:rFonts w:ascii="Avenir Book" w:hAnsi="Avenir Book"/>
        </w:rPr>
        <w:t xml:space="preserve">Dans </w:t>
      </w:r>
      <w:r w:rsidR="006D0F98">
        <w:rPr>
          <w:rFonts w:ascii="Avenir Book" w:hAnsi="Avenir Book"/>
        </w:rPr>
        <w:t>sa</w:t>
      </w:r>
      <w:r>
        <w:rPr>
          <w:rFonts w:ascii="Avenir Book" w:hAnsi="Avenir Book"/>
        </w:rPr>
        <w:t xml:space="preserve"> pratique plastique</w:t>
      </w:r>
      <w:r w:rsidR="00F24511">
        <w:rPr>
          <w:rFonts w:ascii="Avenir Book" w:hAnsi="Avenir Book"/>
        </w:rPr>
        <w:t>, il y a quelque chose d'un attachement à une routine quotidienne, visant à rendre "ordinaire" l'activité picturale.</w:t>
      </w:r>
    </w:p>
    <w:p w14:paraId="7CDF9037" w14:textId="77777777" w:rsidR="006704B7" w:rsidRDefault="006704B7">
      <w:pPr>
        <w:rPr>
          <w:rFonts w:ascii="Avenir Book" w:hAnsi="Avenir Book"/>
        </w:rPr>
      </w:pPr>
    </w:p>
    <w:p w14:paraId="27AC77B5" w14:textId="77777777" w:rsidR="00AC74C4" w:rsidRDefault="006D0F98">
      <w:pPr>
        <w:rPr>
          <w:rFonts w:ascii="Avenir Book" w:hAnsi="Avenir Book"/>
        </w:rPr>
      </w:pPr>
      <w:r>
        <w:rPr>
          <w:rFonts w:ascii="Avenir Book" w:hAnsi="Avenir Book"/>
        </w:rPr>
        <w:t xml:space="preserve">Dans </w:t>
      </w:r>
      <w:r w:rsidR="00AC74C4">
        <w:rPr>
          <w:rFonts w:ascii="Avenir Book" w:hAnsi="Avenir Book"/>
        </w:rPr>
        <w:t xml:space="preserve"> l'ouvrage</w:t>
      </w:r>
      <w:r>
        <w:rPr>
          <w:rFonts w:ascii="Avenir Book" w:hAnsi="Avenir Book"/>
        </w:rPr>
        <w:t>"</w:t>
      </w:r>
      <w:r w:rsidR="00AC74C4">
        <w:rPr>
          <w:rFonts w:ascii="Avenir Book" w:hAnsi="Avenir Book"/>
        </w:rPr>
        <w:t xml:space="preserve">, </w:t>
      </w:r>
      <w:r>
        <w:rPr>
          <w:rFonts w:ascii="Avenir Book" w:hAnsi="Avenir Book"/>
        </w:rPr>
        <w:t>penser la peinture"</w:t>
      </w:r>
      <w:r w:rsidR="00AC74C4">
        <w:rPr>
          <w:rFonts w:ascii="Avenir Book" w:hAnsi="Avenir Book"/>
        </w:rPr>
        <w:t>, il est dit de la toile "</w:t>
      </w:r>
      <w:r w:rsidR="00F24511">
        <w:rPr>
          <w:rFonts w:ascii="Avenir Book" w:hAnsi="Avenir Book"/>
        </w:rPr>
        <w:t>écriture rose</w:t>
      </w:r>
      <w:r w:rsidR="006704B7">
        <w:rPr>
          <w:rFonts w:ascii="Avenir Book" w:hAnsi="Avenir Book"/>
        </w:rPr>
        <w:t>"</w:t>
      </w:r>
      <w:r w:rsidR="00E914F5">
        <w:rPr>
          <w:rFonts w:ascii="Avenir Book" w:hAnsi="Avenir Book"/>
        </w:rPr>
        <w:t xml:space="preserve"> </w:t>
      </w:r>
      <w:r>
        <w:rPr>
          <w:rFonts w:ascii="Avenir Book" w:hAnsi="Avenir Book"/>
        </w:rPr>
        <w:t>de</w:t>
      </w:r>
      <w:r w:rsidR="00E914F5">
        <w:rPr>
          <w:rFonts w:ascii="Avenir Book" w:hAnsi="Avenir Book"/>
        </w:rPr>
        <w:t xml:space="preserve"> Hantaï </w:t>
      </w:r>
      <w:r w:rsidR="006704B7">
        <w:rPr>
          <w:rFonts w:ascii="Avenir Book" w:hAnsi="Avenir Book"/>
        </w:rPr>
        <w:t>-</w:t>
      </w:r>
      <w:r>
        <w:rPr>
          <w:rFonts w:ascii="Avenir Book" w:hAnsi="Avenir Book"/>
        </w:rPr>
        <w:t xml:space="preserve"> </w:t>
      </w:r>
      <w:r w:rsidR="00AC74C4">
        <w:rPr>
          <w:rFonts w:ascii="Avenir Book" w:hAnsi="Avenir Book"/>
        </w:rPr>
        <w:t>que</w:t>
      </w:r>
      <w:r>
        <w:rPr>
          <w:rFonts w:ascii="Avenir Book" w:hAnsi="Avenir Book"/>
        </w:rPr>
        <w:t xml:space="preserve"> le peintre</w:t>
      </w:r>
      <w:r w:rsidR="00E914F5">
        <w:rPr>
          <w:rFonts w:ascii="Avenir Book" w:hAnsi="Avenir Book"/>
        </w:rPr>
        <w:t xml:space="preserve"> </w:t>
      </w:r>
      <w:r w:rsidR="00AC74C4">
        <w:rPr>
          <w:rFonts w:ascii="Avenir Book" w:hAnsi="Avenir Book"/>
        </w:rPr>
        <w:t>aurait pris modèle sur la pratique d’exercices</w:t>
      </w:r>
      <w:r w:rsidR="00E914F5">
        <w:rPr>
          <w:rFonts w:ascii="Avenir Book" w:hAnsi="Avenir Book"/>
        </w:rPr>
        <w:t xml:space="preserve"> spirituels, notamment dans la me</w:t>
      </w:r>
      <w:r w:rsidR="00995F73">
        <w:rPr>
          <w:rFonts w:ascii="Avenir Book" w:hAnsi="Avenir Book"/>
        </w:rPr>
        <w:t>sure où la toile</w:t>
      </w:r>
      <w:r>
        <w:rPr>
          <w:rFonts w:ascii="Avenir Book" w:hAnsi="Avenir Book"/>
        </w:rPr>
        <w:t>, le format,</w:t>
      </w:r>
      <w:r w:rsidR="00995F73">
        <w:rPr>
          <w:rFonts w:ascii="Avenir Book" w:hAnsi="Avenir Book"/>
        </w:rPr>
        <w:t xml:space="preserve"> constitue</w:t>
      </w:r>
      <w:r w:rsidR="00AC74C4">
        <w:rPr>
          <w:rFonts w:ascii="Avenir Book" w:hAnsi="Avenir Book"/>
        </w:rPr>
        <w:t>rait</w:t>
      </w:r>
      <w:r w:rsidR="00E914F5">
        <w:rPr>
          <w:rFonts w:ascii="Avenir Book" w:hAnsi="Avenir Book"/>
        </w:rPr>
        <w:t xml:space="preserve"> </w:t>
      </w:r>
      <w:r>
        <w:rPr>
          <w:rFonts w:ascii="Avenir Book" w:hAnsi="Avenir Book"/>
        </w:rPr>
        <w:t>le cadre à une forme de</w:t>
      </w:r>
      <w:r w:rsidR="00E914F5">
        <w:rPr>
          <w:rFonts w:ascii="Avenir Book" w:hAnsi="Avenir Book"/>
        </w:rPr>
        <w:t xml:space="preserve"> récapitulation de sa vie et de </w:t>
      </w:r>
      <w:r w:rsidR="00AC74C4">
        <w:rPr>
          <w:rFonts w:ascii="Avenir Book" w:hAnsi="Avenir Book"/>
        </w:rPr>
        <w:t xml:space="preserve">son </w:t>
      </w:r>
      <w:proofErr w:type="spellStart"/>
      <w:r w:rsidR="00E914F5">
        <w:rPr>
          <w:rFonts w:ascii="Avenir Book" w:hAnsi="Avenir Book"/>
        </w:rPr>
        <w:t>oeuvre</w:t>
      </w:r>
      <w:proofErr w:type="spellEnd"/>
      <w:r w:rsidR="00E914F5">
        <w:rPr>
          <w:rFonts w:ascii="Avenir Book" w:hAnsi="Avenir Book"/>
        </w:rPr>
        <w:t xml:space="preserve"> </w:t>
      </w:r>
      <w:r>
        <w:rPr>
          <w:rFonts w:ascii="Avenir Book" w:hAnsi="Avenir Book"/>
        </w:rPr>
        <w:t xml:space="preserve"> jamais </w:t>
      </w:r>
      <w:r w:rsidR="00E914F5">
        <w:rPr>
          <w:rFonts w:ascii="Avenir Book" w:hAnsi="Avenir Book"/>
        </w:rPr>
        <w:t>accomplie</w:t>
      </w:r>
      <w:r>
        <w:rPr>
          <w:rFonts w:ascii="Avenir Book" w:hAnsi="Avenir Book"/>
        </w:rPr>
        <w:t>, toujours en devenir</w:t>
      </w:r>
      <w:r w:rsidR="00E914F5">
        <w:rPr>
          <w:rFonts w:ascii="Avenir Book" w:hAnsi="Avenir Book"/>
        </w:rPr>
        <w:t>.</w:t>
      </w:r>
      <w:r>
        <w:rPr>
          <w:rFonts w:ascii="Avenir Book" w:hAnsi="Avenir Book"/>
        </w:rPr>
        <w:t xml:space="preserve"> </w:t>
      </w:r>
    </w:p>
    <w:p w14:paraId="1E79199F" w14:textId="77777777" w:rsidR="00AC74C4" w:rsidRDefault="00AC74C4">
      <w:pPr>
        <w:rPr>
          <w:rFonts w:ascii="Avenir Book" w:hAnsi="Avenir Book"/>
        </w:rPr>
      </w:pPr>
    </w:p>
    <w:p w14:paraId="26D8AB73" w14:textId="77777777" w:rsidR="00AC74C4" w:rsidRDefault="00AC74C4" w:rsidP="00AC74C4">
      <w:pPr>
        <w:rPr>
          <w:rFonts w:ascii="Avenir Book" w:hAnsi="Avenir Book"/>
        </w:rPr>
      </w:pPr>
      <w:r>
        <w:rPr>
          <w:rFonts w:ascii="Avenir Book" w:hAnsi="Avenir Book"/>
        </w:rPr>
        <w:t>Le 30 Novembre 1958, premier Dimanche de l'Avent, Hanta</w:t>
      </w:r>
      <w:r w:rsidR="00B4078A">
        <w:rPr>
          <w:rFonts w:ascii="Avenir Book" w:hAnsi="Avenir Book"/>
        </w:rPr>
        <w:t xml:space="preserve">ï </w:t>
      </w:r>
      <w:r>
        <w:rPr>
          <w:rFonts w:ascii="Avenir Book" w:hAnsi="Avenir Book"/>
        </w:rPr>
        <w:t>entreprend la transcription du cycle annuel de la liturgie catholique, recopié jour après jour dans l’Edition de 1953 bilingue (française et latine) du missel quotidien romain.</w:t>
      </w:r>
    </w:p>
    <w:p w14:paraId="61362794" w14:textId="77777777" w:rsidR="00AC74C4" w:rsidRDefault="00AC74C4" w:rsidP="00AC74C4">
      <w:pPr>
        <w:rPr>
          <w:rFonts w:ascii="Avenir Book" w:hAnsi="Avenir Book"/>
        </w:rPr>
      </w:pPr>
      <w:r>
        <w:rPr>
          <w:rFonts w:ascii="Avenir Book" w:hAnsi="Avenir Book"/>
        </w:rPr>
        <w:t>A la fin de l'année, Hanta</w:t>
      </w:r>
      <w:r w:rsidR="00B4078A">
        <w:rPr>
          <w:rFonts w:ascii="Avenir Book" w:hAnsi="Avenir Book"/>
        </w:rPr>
        <w:t>ï</w:t>
      </w:r>
      <w:r>
        <w:rPr>
          <w:rFonts w:ascii="Avenir Book" w:hAnsi="Avenir Book"/>
        </w:rPr>
        <w:t xml:space="preserve"> avait reporté sur la toile " Ecriture Rose" les textes de l'Ancien et du Nouveau testament, mais aussi de longs extraits de Hegel, Heidegger, Kierkegaard, de Freud, de Saint Augustin... entre autres</w:t>
      </w:r>
      <w:r w:rsidR="00B4078A">
        <w:rPr>
          <w:rFonts w:ascii="Avenir Book" w:hAnsi="Avenir Book"/>
        </w:rPr>
        <w:t>.</w:t>
      </w:r>
    </w:p>
    <w:p w14:paraId="75993992" w14:textId="77777777" w:rsidR="00AC74C4" w:rsidRDefault="00AC74C4" w:rsidP="00AC74C4">
      <w:pPr>
        <w:rPr>
          <w:rFonts w:ascii="Avenir Book" w:hAnsi="Avenir Book"/>
        </w:rPr>
      </w:pPr>
      <w:r>
        <w:rPr>
          <w:rFonts w:ascii="Avenir Book" w:hAnsi="Avenir Book"/>
        </w:rPr>
        <w:t xml:space="preserve">L'encre du jour, blanche, rouge, verte, violette ou noire était choisie en fonction du cycle chromatique symbolique de l'église, qui assigne une couleur à chaque messe du calendrier liturgique. Alors qu'aucune encre rose n'a été utilisée pour sa réalisation, cette couleur domine </w:t>
      </w:r>
      <w:r>
        <w:rPr>
          <w:rFonts w:ascii="Avenir Book" w:hAnsi="Avenir Book"/>
        </w:rPr>
        <w:lastRenderedPageBreak/>
        <w:t>quand on observe</w:t>
      </w:r>
      <w:r w:rsidR="003074CA">
        <w:rPr>
          <w:rFonts w:ascii="Avenir Book" w:hAnsi="Avenir Book"/>
        </w:rPr>
        <w:t xml:space="preserve"> la toile a une certaine </w:t>
      </w:r>
      <w:proofErr w:type="spellStart"/>
      <w:r w:rsidR="00B4078A">
        <w:rPr>
          <w:rFonts w:ascii="Avenir Book" w:hAnsi="Avenir Book"/>
        </w:rPr>
        <w:t>distance-C’est</w:t>
      </w:r>
      <w:proofErr w:type="spellEnd"/>
      <w:r w:rsidR="003074CA">
        <w:rPr>
          <w:rFonts w:ascii="Avenir Book" w:hAnsi="Avenir Book"/>
        </w:rPr>
        <w:t xml:space="preserve"> pourquoi elle porte aujourd'hui un titre annexe " Ecriture Rose".</w:t>
      </w:r>
    </w:p>
    <w:p w14:paraId="124289F5" w14:textId="77777777" w:rsidR="003074CA" w:rsidRDefault="003074CA" w:rsidP="00AC74C4">
      <w:pPr>
        <w:rPr>
          <w:rFonts w:ascii="Avenir Book" w:hAnsi="Avenir Book"/>
        </w:rPr>
      </w:pPr>
    </w:p>
    <w:p w14:paraId="1DB32F7B" w14:textId="77777777" w:rsidR="00AC74C4" w:rsidRDefault="00B4078A">
      <w:pPr>
        <w:rPr>
          <w:rFonts w:ascii="Avenir Book" w:hAnsi="Avenir Book"/>
        </w:rPr>
      </w:pPr>
      <w:r>
        <w:rPr>
          <w:rFonts w:ascii="Avenir Book" w:hAnsi="Avenir Book"/>
        </w:rPr>
        <w:t>Peut-</w:t>
      </w:r>
      <w:r w:rsidR="003074CA">
        <w:rPr>
          <w:rFonts w:ascii="Avenir Book" w:hAnsi="Avenir Book"/>
        </w:rPr>
        <w:t>on oser dire alors</w:t>
      </w:r>
      <w:r>
        <w:rPr>
          <w:rFonts w:ascii="Avenir Book" w:hAnsi="Avenir Book"/>
        </w:rPr>
        <w:t>,</w:t>
      </w:r>
      <w:r w:rsidR="003074CA">
        <w:rPr>
          <w:rFonts w:ascii="Avenir Book" w:hAnsi="Avenir Book"/>
        </w:rPr>
        <w:t xml:space="preserve"> qu'il s'agit là d'une "émanation", d'une "vibration", singulières, et que la couleur du texte, rapportée au calendrier liturgique est de couleur  rose... Il s'opère une alchimie du texte, de la toile, et de la couleur, un </w:t>
      </w:r>
      <w:r>
        <w:rPr>
          <w:rFonts w:ascii="Avenir Book" w:hAnsi="Avenir Book"/>
        </w:rPr>
        <w:t>de ces "lieux" si chers à Hantaï</w:t>
      </w:r>
      <w:r w:rsidR="003074CA">
        <w:rPr>
          <w:rFonts w:ascii="Avenir Book" w:hAnsi="Avenir Book"/>
        </w:rPr>
        <w:t>.</w:t>
      </w:r>
    </w:p>
    <w:p w14:paraId="7E31535A" w14:textId="77777777" w:rsidR="00E914F5" w:rsidRDefault="003074CA">
      <w:pPr>
        <w:rPr>
          <w:rFonts w:ascii="Avenir Book" w:hAnsi="Avenir Book"/>
        </w:rPr>
      </w:pPr>
      <w:r>
        <w:rPr>
          <w:rFonts w:ascii="Avenir Book" w:hAnsi="Avenir Book"/>
        </w:rPr>
        <w:t>"</w:t>
      </w:r>
      <w:r w:rsidR="006D0F98">
        <w:rPr>
          <w:rFonts w:ascii="Avenir Book" w:hAnsi="Avenir Book"/>
        </w:rPr>
        <w:t xml:space="preserve"> </w:t>
      </w:r>
      <w:r w:rsidR="00E914F5">
        <w:rPr>
          <w:rFonts w:ascii="Avenir Book" w:hAnsi="Avenir Book"/>
        </w:rPr>
        <w:t>En imposant à sa main l'exercice de la copie, Hanta</w:t>
      </w:r>
      <w:r w:rsidR="00B4078A">
        <w:rPr>
          <w:rFonts w:ascii="Avenir Book" w:hAnsi="Avenir Book"/>
        </w:rPr>
        <w:t>ï</w:t>
      </w:r>
      <w:r w:rsidR="00E914F5">
        <w:rPr>
          <w:rFonts w:ascii="Avenir Book" w:hAnsi="Avenir Book"/>
        </w:rPr>
        <w:t xml:space="preserve"> manifeste sans doute le désir de prolonger l'acte pictural, de contrarier la spontanéité de l'abstraction gestuelle tout en déjouant l'expression d'une voix personnelle</w:t>
      </w:r>
      <w:r w:rsidR="00A93DE6">
        <w:rPr>
          <w:rFonts w:ascii="Avenir Book" w:hAnsi="Avenir Book"/>
        </w:rPr>
        <w:t xml:space="preserve"> : le peintre a beau faire, aimait-il à dire, "c'est la toile qui dit "oui" ou "non".</w:t>
      </w:r>
    </w:p>
    <w:p w14:paraId="4557A373" w14:textId="77777777" w:rsidR="00A67908" w:rsidRDefault="00A67908">
      <w:pPr>
        <w:rPr>
          <w:rFonts w:ascii="Avenir Book" w:hAnsi="Avenir Book"/>
        </w:rPr>
      </w:pPr>
    </w:p>
    <w:p w14:paraId="4E264114" w14:textId="77777777" w:rsidR="003074CA" w:rsidRDefault="00AC74C4" w:rsidP="00AC74C4">
      <w:pPr>
        <w:rPr>
          <w:rFonts w:ascii="Avenir Book" w:hAnsi="Avenir Book"/>
        </w:rPr>
      </w:pPr>
      <w:r>
        <w:rPr>
          <w:rFonts w:ascii="Avenir Book" w:hAnsi="Avenir Book"/>
        </w:rPr>
        <w:t>L'acte d'écrire, comme ailleurs celui de peindre, devient l'unité de temps.</w:t>
      </w:r>
    </w:p>
    <w:p w14:paraId="2C9B6EFD" w14:textId="77777777" w:rsidR="003074CA" w:rsidRDefault="003074CA" w:rsidP="00AC74C4">
      <w:pPr>
        <w:rPr>
          <w:rFonts w:ascii="Avenir Book" w:hAnsi="Avenir Book"/>
        </w:rPr>
      </w:pPr>
      <w:r>
        <w:rPr>
          <w:rFonts w:ascii="Avenir Book" w:hAnsi="Avenir Book"/>
        </w:rPr>
        <w:t xml:space="preserve">Cette notion du temps, le cadre du temps, est au </w:t>
      </w:r>
      <w:proofErr w:type="spellStart"/>
      <w:r>
        <w:rPr>
          <w:rFonts w:ascii="Avenir Book" w:hAnsi="Avenir Book"/>
        </w:rPr>
        <w:t>coeur</w:t>
      </w:r>
      <w:proofErr w:type="spellEnd"/>
      <w:r>
        <w:rPr>
          <w:rFonts w:ascii="Avenir Book" w:hAnsi="Avenir Book"/>
        </w:rPr>
        <w:t xml:space="preserve"> de l'</w:t>
      </w:r>
      <w:proofErr w:type="spellStart"/>
      <w:r>
        <w:rPr>
          <w:rFonts w:ascii="Avenir Book" w:hAnsi="Avenir Book"/>
        </w:rPr>
        <w:t>oeuvre</w:t>
      </w:r>
      <w:proofErr w:type="spellEnd"/>
      <w:r>
        <w:rPr>
          <w:rFonts w:ascii="Avenir Book" w:hAnsi="Avenir Book"/>
        </w:rPr>
        <w:t xml:space="preserve"> de  Franck Ma</w:t>
      </w:r>
      <w:r w:rsidR="00867BBC">
        <w:rPr>
          <w:rFonts w:ascii="Avenir Book" w:hAnsi="Avenir Book"/>
        </w:rPr>
        <w:t>s.</w:t>
      </w:r>
    </w:p>
    <w:p w14:paraId="61FDA7C4" w14:textId="77777777" w:rsidR="004A240D" w:rsidRDefault="00563C9F" w:rsidP="00AC74C4">
      <w:pPr>
        <w:rPr>
          <w:rFonts w:ascii="Avenir Book" w:hAnsi="Avenir Book"/>
        </w:rPr>
      </w:pPr>
      <w:r>
        <w:rPr>
          <w:rFonts w:ascii="Avenir Book" w:hAnsi="Avenir Book"/>
        </w:rPr>
        <w:t xml:space="preserve">Assis à sa table, il est comme l'artisan sculpteur, répétant le geste qui façonne, qui organise, discipline, fait </w:t>
      </w:r>
      <w:r w:rsidR="0049263E">
        <w:rPr>
          <w:rFonts w:ascii="Avenir Book" w:hAnsi="Avenir Book"/>
        </w:rPr>
        <w:t>apparaître</w:t>
      </w:r>
      <w:r>
        <w:rPr>
          <w:rFonts w:ascii="Avenir Book" w:hAnsi="Avenir Book"/>
        </w:rPr>
        <w:t xml:space="preserve"> une forme</w:t>
      </w:r>
      <w:r w:rsidR="0049263E">
        <w:rPr>
          <w:rFonts w:ascii="Avenir Book" w:hAnsi="Avenir Book"/>
        </w:rPr>
        <w:t>,</w:t>
      </w:r>
      <w:r>
        <w:rPr>
          <w:rFonts w:ascii="Avenir Book" w:hAnsi="Avenir Book"/>
        </w:rPr>
        <w:t xml:space="preserve"> en même temps que le témoin de l'inéluctable progression du temps -  Cette conscience du temps de vie est au centre</w:t>
      </w:r>
      <w:r w:rsidR="0049263E">
        <w:rPr>
          <w:rFonts w:ascii="Avenir Book" w:hAnsi="Avenir Book"/>
        </w:rPr>
        <w:t xml:space="preserve"> de sa pratique quotidienne : J'ai rendez-vous avec mon</w:t>
      </w:r>
      <w:r>
        <w:rPr>
          <w:rFonts w:ascii="Avenir Book" w:hAnsi="Avenir Book"/>
        </w:rPr>
        <w:t xml:space="preserve"> "temps d'Eveil au Monde" dit -il, reprenant les mots de son ami Colin</w:t>
      </w:r>
      <w:r w:rsidR="0049263E">
        <w:rPr>
          <w:rFonts w:ascii="Avenir Book" w:hAnsi="Avenir Book"/>
        </w:rPr>
        <w:t xml:space="preserve"> R</w:t>
      </w:r>
      <w:r w:rsidR="008A534E">
        <w:rPr>
          <w:rFonts w:ascii="Avenir Book" w:hAnsi="Avenir Book"/>
        </w:rPr>
        <w:t>oche</w:t>
      </w:r>
      <w:r w:rsidR="0049263E">
        <w:rPr>
          <w:rFonts w:ascii="Avenir Book" w:hAnsi="Avenir Book"/>
        </w:rPr>
        <w:t>.</w:t>
      </w:r>
    </w:p>
    <w:p w14:paraId="5B19EB75" w14:textId="77777777" w:rsidR="0049263E" w:rsidRDefault="0049263E" w:rsidP="00AC74C4">
      <w:pPr>
        <w:rPr>
          <w:rFonts w:ascii="Avenir Book" w:hAnsi="Avenir Book"/>
        </w:rPr>
      </w:pPr>
    </w:p>
    <w:p w14:paraId="0C6ADEDE" w14:textId="77777777" w:rsidR="00383BD9" w:rsidRDefault="0049263E" w:rsidP="00AC74C4">
      <w:pPr>
        <w:rPr>
          <w:rFonts w:ascii="Avenir Book" w:hAnsi="Avenir Book"/>
        </w:rPr>
      </w:pPr>
      <w:r>
        <w:rPr>
          <w:rFonts w:ascii="Avenir Book" w:hAnsi="Avenir Book"/>
        </w:rPr>
        <w:t xml:space="preserve">Et parce que cette conscience de la temporalité, le confronte à une fin, une fin qui l'obligerai à mettre un point, il a le projet de </w:t>
      </w:r>
      <w:r w:rsidR="00383BD9">
        <w:rPr>
          <w:rFonts w:ascii="Avenir Book" w:hAnsi="Avenir Book"/>
        </w:rPr>
        <w:t>léguer</w:t>
      </w:r>
      <w:r>
        <w:rPr>
          <w:rFonts w:ascii="Avenir Book" w:hAnsi="Avenir Book"/>
        </w:rPr>
        <w:t xml:space="preserve"> son </w:t>
      </w:r>
      <w:proofErr w:type="spellStart"/>
      <w:r>
        <w:rPr>
          <w:rFonts w:ascii="Avenir Book" w:hAnsi="Avenir Book"/>
        </w:rPr>
        <w:t>oeuvre</w:t>
      </w:r>
      <w:proofErr w:type="spellEnd"/>
      <w:r>
        <w:rPr>
          <w:rFonts w:ascii="Avenir Book" w:hAnsi="Avenir Book"/>
        </w:rPr>
        <w:t>, son "geste alphabétique", pour s'inscrire résolument dans une forme d'inachevé permanent, d'infini</w:t>
      </w:r>
      <w:r w:rsidR="00383BD9">
        <w:rPr>
          <w:rFonts w:ascii="Avenir Book" w:hAnsi="Avenir Book"/>
        </w:rPr>
        <w:t xml:space="preserve">, de continuation, de passation, d'héritage. </w:t>
      </w:r>
    </w:p>
    <w:p w14:paraId="7AF4ABAF" w14:textId="77777777" w:rsidR="00383BD9" w:rsidRDefault="00383BD9" w:rsidP="00AC74C4">
      <w:pPr>
        <w:rPr>
          <w:rFonts w:ascii="Avenir Book" w:hAnsi="Avenir Book"/>
        </w:rPr>
      </w:pPr>
      <w:r>
        <w:rPr>
          <w:rFonts w:ascii="Avenir Book" w:hAnsi="Avenir Book"/>
        </w:rPr>
        <w:t>Ce travail convoque une dimension métaphysique, ...ni commencement... ni fin</w:t>
      </w:r>
    </w:p>
    <w:p w14:paraId="176B4BE4" w14:textId="77777777" w:rsidR="0049263E" w:rsidRDefault="009A5064" w:rsidP="00AC74C4">
      <w:pPr>
        <w:rPr>
          <w:rFonts w:ascii="Avenir Book" w:hAnsi="Avenir Book"/>
        </w:rPr>
      </w:pPr>
      <w:r>
        <w:rPr>
          <w:rFonts w:ascii="Avenir Book" w:hAnsi="Avenir Book"/>
        </w:rPr>
        <w:t>D</w:t>
      </w:r>
      <w:r w:rsidR="00383BD9">
        <w:rPr>
          <w:rFonts w:ascii="Avenir Book" w:hAnsi="Avenir Book"/>
        </w:rPr>
        <w:t>'ailleurs, peut-on dire devant l'absence de ponctuation</w:t>
      </w:r>
      <w:r w:rsidR="0042216F">
        <w:rPr>
          <w:rFonts w:ascii="Avenir Book" w:hAnsi="Avenir Book"/>
        </w:rPr>
        <w:t>, qu'il y a ici l'expression d'une urgence : le point, la virgule, sont des pauses, des silences, des suspensions, dans lesquels se glissent les émotions et les interprétations - Entre deux mots, une respiration peut interroger, appuyer, qualifier... et c'est précisément cette dimension  que Franck Mas veut éviter - Et dans ce point "zéro" qui interroge le sens, le temps, il y a aussi quelque</w:t>
      </w:r>
      <w:r w:rsidR="00B4078A">
        <w:rPr>
          <w:rFonts w:ascii="Avenir Book" w:hAnsi="Avenir Book"/>
        </w:rPr>
        <w:t xml:space="preserve"> </w:t>
      </w:r>
      <w:r w:rsidR="0042216F">
        <w:rPr>
          <w:rFonts w:ascii="Avenir Book" w:hAnsi="Avenir Book"/>
        </w:rPr>
        <w:t xml:space="preserve">chose de </w:t>
      </w:r>
      <w:r w:rsidR="00B4078A">
        <w:rPr>
          <w:rFonts w:ascii="Avenir Book" w:hAnsi="Avenir Book"/>
        </w:rPr>
        <w:t>"</w:t>
      </w:r>
      <w:r w:rsidR="0042216F">
        <w:rPr>
          <w:rFonts w:ascii="Avenir Book" w:hAnsi="Avenir Book"/>
        </w:rPr>
        <w:t>néo-baroque</w:t>
      </w:r>
      <w:r w:rsidR="00B4078A">
        <w:rPr>
          <w:rFonts w:ascii="Avenir Book" w:hAnsi="Avenir Book"/>
        </w:rPr>
        <w:t>"</w:t>
      </w:r>
      <w:r w:rsidR="0042216F">
        <w:rPr>
          <w:rFonts w:ascii="Avenir Book" w:hAnsi="Avenir Book"/>
        </w:rPr>
        <w:t xml:space="preserve"> par la manière d'occuper tout l'espace, de remplir</w:t>
      </w:r>
      <w:r w:rsidR="00505E47">
        <w:rPr>
          <w:rFonts w:ascii="Avenir Book" w:hAnsi="Avenir Book"/>
        </w:rPr>
        <w:t xml:space="preserve"> obsessionnellement le vide pour faire</w:t>
      </w:r>
      <w:r w:rsidR="0042216F">
        <w:rPr>
          <w:rFonts w:ascii="Avenir Book" w:hAnsi="Avenir Book"/>
        </w:rPr>
        <w:t xml:space="preserve"> face a l'angoisse de la mort</w:t>
      </w:r>
      <w:r w:rsidR="00505E47">
        <w:rPr>
          <w:rFonts w:ascii="Avenir Book" w:hAnsi="Avenir Book"/>
        </w:rPr>
        <w:t xml:space="preserve"> ou d'une forme d'arrêt.</w:t>
      </w:r>
    </w:p>
    <w:p w14:paraId="0A4B324A" w14:textId="77777777" w:rsidR="00505E47" w:rsidRDefault="00505E47" w:rsidP="00AC74C4">
      <w:pPr>
        <w:rPr>
          <w:rFonts w:ascii="Avenir Book" w:hAnsi="Avenir Book"/>
        </w:rPr>
      </w:pPr>
      <w:r>
        <w:rPr>
          <w:rFonts w:ascii="Avenir Book" w:hAnsi="Avenir Book"/>
        </w:rPr>
        <w:t>Ici, point de respiration, point de repos : l'empreinte est fine, rapide</w:t>
      </w:r>
      <w:r w:rsidR="007614CD">
        <w:rPr>
          <w:rFonts w:ascii="Avenir Book" w:hAnsi="Avenir Book"/>
        </w:rPr>
        <w:t>, sans di</w:t>
      </w:r>
      <w:r w:rsidR="009A5064">
        <w:rPr>
          <w:rFonts w:ascii="Avenir Book" w:hAnsi="Avenir Book"/>
        </w:rPr>
        <w:t>s</w:t>
      </w:r>
      <w:r w:rsidR="007614CD">
        <w:rPr>
          <w:rFonts w:ascii="Avenir Book" w:hAnsi="Avenir Book"/>
        </w:rPr>
        <w:t>continuité</w:t>
      </w:r>
      <w:r w:rsidR="00B4078A">
        <w:rPr>
          <w:rFonts w:ascii="Avenir Book" w:hAnsi="Avenir Book"/>
        </w:rPr>
        <w:t>, comme la pulsation du rythme cardiaque.</w:t>
      </w:r>
    </w:p>
    <w:p w14:paraId="01D4E6CD" w14:textId="77777777" w:rsidR="00505E47" w:rsidRDefault="00505E47" w:rsidP="00AC74C4">
      <w:pPr>
        <w:rPr>
          <w:rFonts w:ascii="Avenir Book" w:hAnsi="Avenir Book"/>
        </w:rPr>
      </w:pPr>
      <w:r>
        <w:rPr>
          <w:rFonts w:ascii="Avenir Book" w:hAnsi="Avenir Book"/>
        </w:rPr>
        <w:t>Et même si le choix du Braille</w:t>
      </w:r>
      <w:r w:rsidR="00B4078A">
        <w:rPr>
          <w:rFonts w:ascii="Avenir Book" w:hAnsi="Avenir Book"/>
        </w:rPr>
        <w:t>,</w:t>
      </w:r>
      <w:r>
        <w:rPr>
          <w:rFonts w:ascii="Avenir Book" w:hAnsi="Avenir Book"/>
        </w:rPr>
        <w:t xml:space="preserve"> comme </w:t>
      </w:r>
      <w:r w:rsidR="00B4078A">
        <w:rPr>
          <w:rFonts w:ascii="Avenir Book" w:hAnsi="Avenir Book"/>
        </w:rPr>
        <w:t>"</w:t>
      </w:r>
      <w:r>
        <w:rPr>
          <w:rFonts w:ascii="Avenir Book" w:hAnsi="Avenir Book"/>
        </w:rPr>
        <w:t>manière</w:t>
      </w:r>
      <w:r w:rsidR="00B4078A">
        <w:rPr>
          <w:rFonts w:ascii="Avenir Book" w:hAnsi="Avenir Book"/>
        </w:rPr>
        <w:t>"</w:t>
      </w:r>
      <w:r>
        <w:rPr>
          <w:rFonts w:ascii="Avenir Book" w:hAnsi="Avenir Book"/>
        </w:rPr>
        <w:t xml:space="preserve"> d'effacement du sens du texte</w:t>
      </w:r>
      <w:r w:rsidR="00B4078A">
        <w:rPr>
          <w:rFonts w:ascii="Avenir Book" w:hAnsi="Avenir Book"/>
        </w:rPr>
        <w:t>,</w:t>
      </w:r>
      <w:r>
        <w:rPr>
          <w:rFonts w:ascii="Avenir Book" w:hAnsi="Avenir Book"/>
        </w:rPr>
        <w:t xml:space="preserve"> interdit à l'</w:t>
      </w:r>
      <w:proofErr w:type="spellStart"/>
      <w:r>
        <w:rPr>
          <w:rFonts w:ascii="Avenir Book" w:hAnsi="Avenir Book"/>
        </w:rPr>
        <w:t>oeil</w:t>
      </w:r>
      <w:proofErr w:type="spellEnd"/>
      <w:r>
        <w:rPr>
          <w:rFonts w:ascii="Avenir Book" w:hAnsi="Avenir Book"/>
        </w:rPr>
        <w:t xml:space="preserve"> inexpérimenté la lecture, il se dégage de ces </w:t>
      </w:r>
      <w:proofErr w:type="spellStart"/>
      <w:r>
        <w:rPr>
          <w:rFonts w:ascii="Avenir Book" w:hAnsi="Avenir Book"/>
        </w:rPr>
        <w:t>oeuvre</w:t>
      </w:r>
      <w:r w:rsidR="00B4078A">
        <w:rPr>
          <w:rFonts w:ascii="Avenir Book" w:hAnsi="Avenir Book"/>
        </w:rPr>
        <w:t>s</w:t>
      </w:r>
      <w:proofErr w:type="spellEnd"/>
      <w:r w:rsidR="00B4078A">
        <w:rPr>
          <w:rFonts w:ascii="Avenir Book" w:hAnsi="Avenir Book"/>
        </w:rPr>
        <w:t xml:space="preserve"> une forme de calme et de paix. I</w:t>
      </w:r>
      <w:r>
        <w:rPr>
          <w:rFonts w:ascii="Avenir Book" w:hAnsi="Avenir Book"/>
        </w:rPr>
        <w:t>l y a quelque</w:t>
      </w:r>
      <w:r w:rsidR="00B4078A">
        <w:rPr>
          <w:rFonts w:ascii="Avenir Book" w:hAnsi="Avenir Book"/>
        </w:rPr>
        <w:t xml:space="preserve"> </w:t>
      </w:r>
      <w:r>
        <w:rPr>
          <w:rFonts w:ascii="Avenir Book" w:hAnsi="Avenir Book"/>
        </w:rPr>
        <w:t xml:space="preserve">chose d'ancestral, de runique, dans ces </w:t>
      </w:r>
      <w:r w:rsidR="008A534E">
        <w:rPr>
          <w:rFonts w:ascii="Avenir Book" w:hAnsi="Avenir Book"/>
        </w:rPr>
        <w:t>stèles</w:t>
      </w:r>
      <w:r>
        <w:rPr>
          <w:rFonts w:ascii="Avenir Book" w:hAnsi="Avenir Book"/>
        </w:rPr>
        <w:t xml:space="preserve"> de papier marqués</w:t>
      </w:r>
      <w:r w:rsidR="00B4078A">
        <w:rPr>
          <w:rFonts w:ascii="Avenir Book" w:hAnsi="Avenir Book"/>
        </w:rPr>
        <w:t>,</w:t>
      </w:r>
      <w:r>
        <w:rPr>
          <w:rFonts w:ascii="Avenir Book" w:hAnsi="Avenir Book"/>
        </w:rPr>
        <w:t xml:space="preserve"> qui nous rappelle à l'origine : celle de laisser une trace de notre passage</w:t>
      </w:r>
      <w:r w:rsidR="007614CD">
        <w:rPr>
          <w:rFonts w:ascii="Avenir Book" w:hAnsi="Avenir Book"/>
        </w:rPr>
        <w:t>, encoder pour transmettre.</w:t>
      </w:r>
    </w:p>
    <w:p w14:paraId="5FA6F680" w14:textId="77777777" w:rsidR="008A534E" w:rsidRDefault="008A534E" w:rsidP="00AC74C4">
      <w:pPr>
        <w:rPr>
          <w:rFonts w:ascii="Avenir Book" w:hAnsi="Avenir Book"/>
        </w:rPr>
      </w:pPr>
    </w:p>
    <w:p w14:paraId="234B76E7" w14:textId="77777777" w:rsidR="008A534E" w:rsidRDefault="008A534E" w:rsidP="00AC74C4">
      <w:pPr>
        <w:rPr>
          <w:rFonts w:ascii="Avenir Book" w:hAnsi="Avenir Book"/>
        </w:rPr>
      </w:pPr>
    </w:p>
    <w:p w14:paraId="211D43B4" w14:textId="77777777" w:rsidR="00A67908" w:rsidRPr="00E4655C" w:rsidRDefault="008A534E" w:rsidP="00AC74C4">
      <w:pPr>
        <w:rPr>
          <w:rFonts w:ascii="Avenir Book" w:hAnsi="Avenir Book"/>
        </w:rPr>
      </w:pPr>
      <w:r>
        <w:rPr>
          <w:rFonts w:ascii="Avenir Book" w:hAnsi="Avenir Book"/>
        </w:rPr>
        <w:t xml:space="preserve">Pietro </w:t>
      </w:r>
      <w:proofErr w:type="spellStart"/>
      <w:r>
        <w:rPr>
          <w:rFonts w:ascii="Avenir Book" w:hAnsi="Avenir Book"/>
        </w:rPr>
        <w:t>Seminelli</w:t>
      </w:r>
      <w:proofErr w:type="spellEnd"/>
      <w:r>
        <w:rPr>
          <w:rFonts w:ascii="Avenir Book" w:hAnsi="Avenir Book"/>
        </w:rPr>
        <w:t>.</w:t>
      </w:r>
    </w:p>
    <w:sectPr w:rsidR="00A67908" w:rsidRPr="00E4655C" w:rsidSect="00C32F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20C26"/>
    <w:multiLevelType w:val="hybridMultilevel"/>
    <w:tmpl w:val="B5BED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5C"/>
    <w:rsid w:val="00186F7F"/>
    <w:rsid w:val="001A6206"/>
    <w:rsid w:val="002360A9"/>
    <w:rsid w:val="003074CA"/>
    <w:rsid w:val="00382B38"/>
    <w:rsid w:val="00383BD9"/>
    <w:rsid w:val="00386D5E"/>
    <w:rsid w:val="003A0F80"/>
    <w:rsid w:val="003B03E7"/>
    <w:rsid w:val="0042216F"/>
    <w:rsid w:val="00485FE5"/>
    <w:rsid w:val="0049263E"/>
    <w:rsid w:val="004A240D"/>
    <w:rsid w:val="004F00BA"/>
    <w:rsid w:val="00505E47"/>
    <w:rsid w:val="00563C9F"/>
    <w:rsid w:val="00570E28"/>
    <w:rsid w:val="005E2807"/>
    <w:rsid w:val="0061723B"/>
    <w:rsid w:val="006506ED"/>
    <w:rsid w:val="006704B7"/>
    <w:rsid w:val="006847FA"/>
    <w:rsid w:val="006D0F98"/>
    <w:rsid w:val="00746A0B"/>
    <w:rsid w:val="007614CD"/>
    <w:rsid w:val="00783C04"/>
    <w:rsid w:val="00867BBC"/>
    <w:rsid w:val="008A534E"/>
    <w:rsid w:val="008A69A3"/>
    <w:rsid w:val="008E03E6"/>
    <w:rsid w:val="008F3ECE"/>
    <w:rsid w:val="00995F73"/>
    <w:rsid w:val="009A5064"/>
    <w:rsid w:val="009C3BBF"/>
    <w:rsid w:val="00A67908"/>
    <w:rsid w:val="00A93DE6"/>
    <w:rsid w:val="00AC74C4"/>
    <w:rsid w:val="00B4078A"/>
    <w:rsid w:val="00B467D8"/>
    <w:rsid w:val="00B61A3A"/>
    <w:rsid w:val="00BB6B7D"/>
    <w:rsid w:val="00C32FD3"/>
    <w:rsid w:val="00D83AA7"/>
    <w:rsid w:val="00D974BD"/>
    <w:rsid w:val="00DC02E2"/>
    <w:rsid w:val="00E4655C"/>
    <w:rsid w:val="00E73699"/>
    <w:rsid w:val="00E914F5"/>
    <w:rsid w:val="00EE6D75"/>
    <w:rsid w:val="00F24511"/>
    <w:rsid w:val="00F90DC8"/>
    <w:rsid w:val="00FE73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16C8B"/>
  <w14:defaultImageDpi w14:val="300"/>
  <w15:docId w15:val="{9E351EE4-C5D1-4892-8838-34351D70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1483</Words>
  <Characters>8162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franck mas</cp:lastModifiedBy>
  <cp:revision>2</cp:revision>
  <cp:lastPrinted>2019-05-06T09:42:00Z</cp:lastPrinted>
  <dcterms:created xsi:type="dcterms:W3CDTF">2019-05-06T13:16:00Z</dcterms:created>
  <dcterms:modified xsi:type="dcterms:W3CDTF">2019-05-06T13:16:00Z</dcterms:modified>
</cp:coreProperties>
</file>