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2A" w:rsidRDefault="009F5B1F" w:rsidP="009F5B1F">
      <w:pPr>
        <w:pBdr>
          <w:bottom w:val="single" w:sz="4" w:space="1" w:color="auto"/>
        </w:pBdr>
        <w:rPr>
          <w:rFonts w:ascii="Comfortaa" w:hAnsi="Comfortaa"/>
          <w:sz w:val="24"/>
        </w:rPr>
      </w:pPr>
      <w:bookmarkStart w:id="0" w:name="_GoBack"/>
      <w:bookmarkEnd w:id="0"/>
      <w:r w:rsidRPr="009F5B1F">
        <w:rPr>
          <w:rFonts w:ascii="Comfortaa" w:hAnsi="Comfortaa"/>
          <w:noProof/>
          <w:sz w:val="24"/>
          <w:lang w:eastAsia="fr-FR"/>
        </w:rPr>
        <w:drawing>
          <wp:inline distT="0" distB="0" distL="0" distR="0" wp14:anchorId="43699161" wp14:editId="43FB20C9">
            <wp:extent cx="1786236" cy="1298247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lacret-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36" cy="129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B1F">
        <w:rPr>
          <w:rFonts w:ascii="Comfortaa" w:hAnsi="Comfortaa"/>
          <w:b/>
          <w:sz w:val="40"/>
        </w:rPr>
        <w:t>COMMUNIQUÉ DE PRESSE</w:t>
      </w:r>
    </w:p>
    <w:p w:rsidR="009F5B1F" w:rsidRDefault="009F5B1F" w:rsidP="00F36267">
      <w:pPr>
        <w:jc w:val="both"/>
        <w:rPr>
          <w:rFonts w:ascii="Comfortaa" w:hAnsi="Comfortaa"/>
          <w:sz w:val="24"/>
        </w:rPr>
      </w:pPr>
    </w:p>
    <w:p w:rsidR="009F5B1F" w:rsidRPr="00F36267" w:rsidRDefault="009F5B1F" w:rsidP="00F36267">
      <w:pPr>
        <w:jc w:val="both"/>
        <w:rPr>
          <w:rFonts w:ascii="Comfortaa" w:hAnsi="Comfortaa"/>
          <w:b/>
          <w:sz w:val="24"/>
        </w:rPr>
      </w:pPr>
      <w:r w:rsidRPr="00F36267">
        <w:rPr>
          <w:rFonts w:ascii="Comfortaa" w:hAnsi="Comfortaa"/>
          <w:b/>
          <w:sz w:val="24"/>
        </w:rPr>
        <w:t>PALACRET, FAIS-MOI PEUR !</w:t>
      </w:r>
    </w:p>
    <w:p w:rsidR="009F5B1F" w:rsidRPr="00F36267" w:rsidRDefault="00C66F13" w:rsidP="00F36267">
      <w:pPr>
        <w:jc w:val="both"/>
        <w:rPr>
          <w:rFonts w:ascii="Comfortaa" w:hAnsi="Comfortaa"/>
          <w:b/>
          <w:sz w:val="24"/>
        </w:rPr>
      </w:pPr>
      <w:r>
        <w:rPr>
          <w:rFonts w:ascii="Comfortaa" w:hAnsi="Comfortaa"/>
          <w:b/>
          <w:sz w:val="24"/>
        </w:rPr>
        <w:t>Mercredi 31 octobre 2018</w:t>
      </w:r>
    </w:p>
    <w:p w:rsidR="009F5B1F" w:rsidRDefault="009F5B1F" w:rsidP="00F36267">
      <w:pPr>
        <w:jc w:val="both"/>
        <w:rPr>
          <w:rFonts w:ascii="Comfortaa" w:hAnsi="Comfortaa"/>
          <w:b/>
          <w:sz w:val="24"/>
        </w:rPr>
      </w:pPr>
      <w:r w:rsidRPr="00F36267">
        <w:rPr>
          <w:rFonts w:ascii="Comfortaa" w:hAnsi="Comfortaa"/>
          <w:b/>
          <w:sz w:val="24"/>
        </w:rPr>
        <w:t>A partir de 20h</w:t>
      </w:r>
    </w:p>
    <w:p w:rsidR="00F36267" w:rsidRPr="00F36267" w:rsidRDefault="00F36267" w:rsidP="00F36267">
      <w:pPr>
        <w:jc w:val="both"/>
        <w:rPr>
          <w:rFonts w:ascii="Comfortaa" w:hAnsi="Comfortaa"/>
          <w:b/>
          <w:sz w:val="24"/>
        </w:rPr>
      </w:pPr>
    </w:p>
    <w:p w:rsidR="00C66F13" w:rsidRPr="00964D8D" w:rsidRDefault="00F36267" w:rsidP="00A04C3D">
      <w:pPr>
        <w:jc w:val="both"/>
        <w:rPr>
          <w:rFonts w:ascii="Comfortaa" w:hAnsi="Comfortaa"/>
          <w:sz w:val="24"/>
          <w:szCs w:val="24"/>
        </w:rPr>
      </w:pPr>
      <w:r w:rsidRPr="00964D8D">
        <w:rPr>
          <w:rFonts w:ascii="Comfortaa" w:hAnsi="Comfortaa"/>
          <w:sz w:val="24"/>
          <w:szCs w:val="24"/>
        </w:rPr>
        <w:t>L’équip</w:t>
      </w:r>
      <w:r w:rsidR="00C66F13" w:rsidRPr="00964D8D">
        <w:rPr>
          <w:rFonts w:ascii="Comfortaa" w:hAnsi="Comfortaa"/>
          <w:sz w:val="24"/>
          <w:szCs w:val="24"/>
        </w:rPr>
        <w:t>e du Palacret organise pour la 6</w:t>
      </w:r>
      <w:r w:rsidRPr="00964D8D">
        <w:rPr>
          <w:rFonts w:ascii="Comfortaa" w:hAnsi="Comfortaa"/>
          <w:sz w:val="24"/>
          <w:szCs w:val="24"/>
          <w:vertAlign w:val="superscript"/>
        </w:rPr>
        <w:t>ème</w:t>
      </w:r>
      <w:r w:rsidR="00E52A93">
        <w:rPr>
          <w:rFonts w:ascii="Comfortaa" w:hAnsi="Comfortaa"/>
          <w:sz w:val="24"/>
          <w:szCs w:val="24"/>
        </w:rPr>
        <w:t xml:space="preserve"> fois</w:t>
      </w:r>
      <w:r w:rsidR="00D20A2D">
        <w:rPr>
          <w:rFonts w:ascii="Comfortaa" w:hAnsi="Comfortaa"/>
          <w:sz w:val="24"/>
          <w:szCs w:val="24"/>
        </w:rPr>
        <w:t>,</w:t>
      </w:r>
      <w:r w:rsidR="00E52A93">
        <w:rPr>
          <w:rFonts w:ascii="Comfortaa" w:hAnsi="Comfortaa"/>
          <w:sz w:val="24"/>
          <w:szCs w:val="24"/>
        </w:rPr>
        <w:t xml:space="preserve"> le temps d’une soirée,</w:t>
      </w:r>
      <w:r w:rsidRPr="00964D8D">
        <w:rPr>
          <w:rFonts w:ascii="Comfortaa" w:hAnsi="Comfortaa"/>
          <w:sz w:val="24"/>
          <w:szCs w:val="24"/>
        </w:rPr>
        <w:t xml:space="preserve"> </w:t>
      </w:r>
      <w:r w:rsidR="00BA7095" w:rsidRPr="00964D8D">
        <w:rPr>
          <w:rFonts w:ascii="Comfortaa" w:hAnsi="Comfortaa"/>
          <w:sz w:val="24"/>
          <w:szCs w:val="24"/>
        </w:rPr>
        <w:t xml:space="preserve">des visites nocturnes </w:t>
      </w:r>
      <w:r w:rsidR="00E52A93">
        <w:rPr>
          <w:rFonts w:ascii="Comfortaa" w:hAnsi="Comfortaa"/>
          <w:sz w:val="24"/>
          <w:szCs w:val="24"/>
        </w:rPr>
        <w:t>théâtralisées sous le signe de l’angoisse sur le site du Palacret.</w:t>
      </w:r>
    </w:p>
    <w:p w:rsidR="00F36267" w:rsidRPr="00964D8D" w:rsidRDefault="00F36267" w:rsidP="00F36267">
      <w:pPr>
        <w:jc w:val="both"/>
        <w:rPr>
          <w:rFonts w:ascii="Comfortaa" w:hAnsi="Comfortaa"/>
          <w:sz w:val="24"/>
          <w:szCs w:val="24"/>
        </w:rPr>
      </w:pPr>
      <w:r w:rsidRPr="00964D8D">
        <w:rPr>
          <w:rFonts w:ascii="Comfortaa" w:hAnsi="Comfortaa"/>
          <w:sz w:val="24"/>
          <w:szCs w:val="24"/>
        </w:rPr>
        <w:t xml:space="preserve">Cette année, </w:t>
      </w:r>
      <w:r w:rsidR="00C66F13" w:rsidRPr="00964D8D">
        <w:rPr>
          <w:rFonts w:ascii="Comfortaa" w:hAnsi="Comfortaa"/>
          <w:sz w:val="24"/>
          <w:szCs w:val="24"/>
        </w:rPr>
        <w:t>nous avons orienté notre thématique vers</w:t>
      </w:r>
      <w:r w:rsidR="00C66F13" w:rsidRPr="00964D8D">
        <w:rPr>
          <w:rFonts w:ascii="Helvetica" w:hAnsi="Helvetica" w:cs="Helvetica"/>
          <w:sz w:val="24"/>
          <w:szCs w:val="24"/>
        </w:rPr>
        <w:t xml:space="preserve"> </w:t>
      </w:r>
      <w:r w:rsidR="00C66F13" w:rsidRPr="00964D8D">
        <w:rPr>
          <w:rFonts w:ascii="Comfortaa" w:hAnsi="Comfortaa" w:cs="Helvetica"/>
          <w:bCs/>
          <w:sz w:val="24"/>
          <w:szCs w:val="24"/>
        </w:rPr>
        <w:t>"l'animalité", la fascination et les peurs qu'elle peut susciter</w:t>
      </w:r>
      <w:r w:rsidR="00BA7095" w:rsidRPr="00964D8D">
        <w:rPr>
          <w:rFonts w:ascii="Comfortaa" w:hAnsi="Comfortaa" w:cs="Helvetica"/>
          <w:bCs/>
          <w:sz w:val="24"/>
          <w:szCs w:val="24"/>
        </w:rPr>
        <w:t xml:space="preserve"> dans notre imaginaire</w:t>
      </w:r>
      <w:r w:rsidR="00C66F13" w:rsidRPr="00964D8D">
        <w:rPr>
          <w:rFonts w:ascii="Comfortaa" w:hAnsi="Comfortaa" w:cs="Helvetica"/>
          <w:bCs/>
          <w:sz w:val="24"/>
          <w:szCs w:val="24"/>
        </w:rPr>
        <w:t>.</w:t>
      </w:r>
      <w:r w:rsidR="00EA2068" w:rsidRPr="00964D8D">
        <w:rPr>
          <w:rFonts w:ascii="Comfortaa" w:hAnsi="Comfortaa" w:cs="Helvetica"/>
          <w:bCs/>
          <w:sz w:val="24"/>
          <w:szCs w:val="24"/>
        </w:rPr>
        <w:t xml:space="preserve"> </w:t>
      </w:r>
      <w:r w:rsidR="00BA7095" w:rsidRPr="00964D8D">
        <w:rPr>
          <w:rFonts w:ascii="Comfortaa" w:hAnsi="Comfortaa"/>
          <w:color w:val="000000"/>
          <w:sz w:val="24"/>
          <w:szCs w:val="24"/>
        </w:rPr>
        <w:t>Durant les longues soirées d'automne, e</w:t>
      </w:r>
      <w:r w:rsidR="00C66F13" w:rsidRPr="00964D8D">
        <w:rPr>
          <w:rFonts w:ascii="Comfortaa" w:hAnsi="Comfortaa"/>
          <w:color w:val="000000"/>
          <w:sz w:val="24"/>
          <w:szCs w:val="24"/>
        </w:rPr>
        <w:t>ntre cauchemar et réalité les griffes, museaux,</w:t>
      </w:r>
      <w:r w:rsidR="00EA2068" w:rsidRPr="00964D8D">
        <w:rPr>
          <w:rFonts w:ascii="Comfortaa" w:hAnsi="Comfortaa"/>
          <w:color w:val="000000"/>
          <w:sz w:val="24"/>
          <w:szCs w:val="24"/>
        </w:rPr>
        <w:t xml:space="preserve"> </w:t>
      </w:r>
      <w:r w:rsidR="00BA7095" w:rsidRPr="00964D8D">
        <w:rPr>
          <w:rFonts w:ascii="Comfortaa" w:hAnsi="Comfortaa"/>
          <w:color w:val="000000"/>
          <w:sz w:val="24"/>
          <w:szCs w:val="24"/>
        </w:rPr>
        <w:t>fourrures et hurlements</w:t>
      </w:r>
      <w:r w:rsidR="00EA2068" w:rsidRPr="00964D8D">
        <w:rPr>
          <w:rFonts w:ascii="Comfortaa" w:hAnsi="Comfortaa"/>
          <w:color w:val="000000"/>
          <w:sz w:val="24"/>
          <w:szCs w:val="24"/>
        </w:rPr>
        <w:t xml:space="preserve"> </w:t>
      </w:r>
      <w:r w:rsidR="00C66F13" w:rsidRPr="00964D8D">
        <w:rPr>
          <w:rFonts w:ascii="Comfortaa" w:hAnsi="Comfortaa"/>
          <w:color w:val="000000"/>
          <w:sz w:val="24"/>
          <w:szCs w:val="24"/>
        </w:rPr>
        <w:t>envahissent les bois du Palacret...</w:t>
      </w:r>
      <w:r w:rsidR="00EA2068" w:rsidRPr="00964D8D">
        <w:rPr>
          <w:rFonts w:ascii="Comfortaa" w:hAnsi="Comfortaa"/>
          <w:color w:val="000000"/>
          <w:sz w:val="24"/>
          <w:szCs w:val="24"/>
        </w:rPr>
        <w:t xml:space="preserve">. </w:t>
      </w:r>
      <w:r w:rsidR="00BA7095" w:rsidRPr="00964D8D">
        <w:rPr>
          <w:rFonts w:ascii="Comfortaa" w:hAnsi="Comfortaa"/>
          <w:color w:val="000000"/>
          <w:sz w:val="24"/>
          <w:szCs w:val="24"/>
        </w:rPr>
        <w:t>Des villageois disparaissent</w:t>
      </w:r>
      <w:r w:rsidR="00E52A93">
        <w:rPr>
          <w:rFonts w:ascii="Comfortaa" w:hAnsi="Comfortaa"/>
          <w:color w:val="000000"/>
          <w:sz w:val="24"/>
          <w:szCs w:val="24"/>
        </w:rPr>
        <w:t>. Ça ne peut plus durer ! N</w:t>
      </w:r>
      <w:r w:rsidR="00BA7095" w:rsidRPr="00964D8D">
        <w:rPr>
          <w:rFonts w:ascii="Comfortaa" w:hAnsi="Comfortaa"/>
          <w:color w:val="000000"/>
          <w:sz w:val="24"/>
          <w:szCs w:val="24"/>
        </w:rPr>
        <w:t>ous devons savoir ce qu’il se passe là-bas. Allons</w:t>
      </w:r>
      <w:r w:rsidR="00EA2068" w:rsidRPr="00964D8D">
        <w:rPr>
          <w:rFonts w:ascii="Comfortaa" w:hAnsi="Comfortaa"/>
          <w:color w:val="000000"/>
          <w:sz w:val="24"/>
          <w:szCs w:val="24"/>
        </w:rPr>
        <w:t>-</w:t>
      </w:r>
      <w:r w:rsidR="00BA7095" w:rsidRPr="00964D8D">
        <w:rPr>
          <w:rFonts w:ascii="Comfortaa" w:hAnsi="Comfortaa"/>
          <w:color w:val="000000"/>
          <w:sz w:val="24"/>
          <w:szCs w:val="24"/>
        </w:rPr>
        <w:t>y tous ensemble</w:t>
      </w:r>
      <w:r w:rsidR="00C725CE">
        <w:rPr>
          <w:rFonts w:ascii="Comfortaa" w:hAnsi="Comfortaa"/>
          <w:color w:val="000000"/>
          <w:sz w:val="24"/>
          <w:szCs w:val="24"/>
        </w:rPr>
        <w:t>s</w:t>
      </w:r>
      <w:r w:rsidR="00BA7095" w:rsidRPr="00964D8D">
        <w:rPr>
          <w:rFonts w:ascii="Comfortaa" w:hAnsi="Comfortaa"/>
          <w:color w:val="000000"/>
          <w:sz w:val="24"/>
          <w:szCs w:val="24"/>
        </w:rPr>
        <w:t> !</w:t>
      </w:r>
      <w:r w:rsidR="00E52A93">
        <w:rPr>
          <w:rFonts w:ascii="Comfortaa" w:hAnsi="Comfortaa"/>
          <w:color w:val="000000"/>
          <w:sz w:val="24"/>
          <w:szCs w:val="24"/>
        </w:rPr>
        <w:t xml:space="preserve"> Les bois ne sont pas sûrs, c</w:t>
      </w:r>
      <w:r w:rsidR="00BA7095" w:rsidRPr="00964D8D">
        <w:rPr>
          <w:rFonts w:ascii="Comfortaa" w:hAnsi="Comfortaa"/>
          <w:color w:val="000000"/>
          <w:sz w:val="24"/>
          <w:szCs w:val="24"/>
        </w:rPr>
        <w:t xml:space="preserve">ertains disent y avoir croisé des </w:t>
      </w:r>
      <w:r w:rsidR="00EA2068" w:rsidRPr="00964D8D">
        <w:rPr>
          <w:rFonts w:ascii="Comfortaa" w:hAnsi="Comfortaa"/>
          <w:color w:val="000000"/>
          <w:sz w:val="24"/>
          <w:szCs w:val="24"/>
        </w:rPr>
        <w:t>êtres</w:t>
      </w:r>
      <w:r w:rsidR="00BA7095" w:rsidRPr="00964D8D">
        <w:rPr>
          <w:rFonts w:ascii="Comfortaa" w:hAnsi="Comfortaa"/>
          <w:color w:val="000000"/>
          <w:sz w:val="24"/>
          <w:szCs w:val="24"/>
        </w:rPr>
        <w:t xml:space="preserve"> mi-hommes, </w:t>
      </w:r>
      <w:proofErr w:type="spellStart"/>
      <w:r w:rsidR="00964D8D" w:rsidRPr="00964D8D">
        <w:rPr>
          <w:rFonts w:ascii="Comfortaa" w:hAnsi="Comfortaa"/>
          <w:color w:val="000000"/>
          <w:sz w:val="24"/>
          <w:szCs w:val="24"/>
        </w:rPr>
        <w:t>mi-</w:t>
      </w:r>
      <w:r w:rsidR="00EA2068" w:rsidRPr="00964D8D">
        <w:rPr>
          <w:rFonts w:ascii="Comfortaa" w:hAnsi="Comfortaa"/>
          <w:color w:val="000000"/>
          <w:sz w:val="24"/>
          <w:szCs w:val="24"/>
        </w:rPr>
        <w:t>bêtes</w:t>
      </w:r>
      <w:proofErr w:type="spellEnd"/>
      <w:r w:rsidR="00BA7095" w:rsidRPr="00964D8D">
        <w:rPr>
          <w:rFonts w:ascii="Comfortaa" w:hAnsi="Comfortaa"/>
          <w:color w:val="000000"/>
          <w:sz w:val="24"/>
          <w:szCs w:val="24"/>
        </w:rPr>
        <w:t>.</w:t>
      </w:r>
      <w:r w:rsidR="00BA7095" w:rsidRPr="00964D8D">
        <w:rPr>
          <w:rFonts w:ascii="Comfortaa" w:hAnsi="Comfortaa"/>
          <w:sz w:val="24"/>
          <w:szCs w:val="24"/>
        </w:rPr>
        <w:t xml:space="preserve"> Heureusement, </w:t>
      </w:r>
      <w:r w:rsidR="00E52A93">
        <w:rPr>
          <w:rFonts w:ascii="Comfortaa" w:eastAsia="Times New Roman" w:hAnsi="Comfortaa" w:cs="Times New Roman"/>
          <w:sz w:val="24"/>
          <w:szCs w:val="24"/>
          <w:lang w:eastAsia="fr-FR"/>
        </w:rPr>
        <w:t xml:space="preserve">un guide </w:t>
      </w:r>
      <w:r w:rsidR="00A04C3D" w:rsidRPr="00964D8D">
        <w:rPr>
          <w:rFonts w:ascii="Comfortaa" w:eastAsia="Times New Roman" w:hAnsi="Comfortaa" w:cs="Times New Roman"/>
          <w:sz w:val="24"/>
          <w:szCs w:val="24"/>
          <w:lang w:eastAsia="fr-FR"/>
        </w:rPr>
        <w:t>vous accompagne</w:t>
      </w:r>
      <w:r w:rsidR="00EA2068" w:rsidRPr="00964D8D">
        <w:rPr>
          <w:rFonts w:ascii="Comfortaa" w:eastAsia="Times New Roman" w:hAnsi="Comfortaa" w:cs="Times New Roman"/>
          <w:sz w:val="24"/>
          <w:szCs w:val="24"/>
          <w:lang w:eastAsia="fr-FR"/>
        </w:rPr>
        <w:t>ra</w:t>
      </w:r>
      <w:r w:rsidR="00A04C3D" w:rsidRPr="00964D8D">
        <w:rPr>
          <w:rFonts w:ascii="Comfortaa" w:eastAsia="Times New Roman" w:hAnsi="Comfortaa" w:cs="Times New Roman"/>
          <w:sz w:val="24"/>
          <w:szCs w:val="24"/>
          <w:lang w:eastAsia="fr-FR"/>
        </w:rPr>
        <w:t xml:space="preserve"> dans cette épreuve. </w:t>
      </w:r>
    </w:p>
    <w:p w:rsidR="00F36267" w:rsidRPr="00964D8D" w:rsidRDefault="00F36267" w:rsidP="00F36267">
      <w:pPr>
        <w:jc w:val="both"/>
        <w:rPr>
          <w:rFonts w:ascii="Comfortaa" w:hAnsi="Comfortaa"/>
          <w:sz w:val="24"/>
          <w:szCs w:val="24"/>
        </w:rPr>
      </w:pPr>
      <w:r w:rsidRPr="00964D8D">
        <w:rPr>
          <w:rFonts w:ascii="Comfortaa" w:hAnsi="Comfortaa"/>
          <w:sz w:val="24"/>
          <w:szCs w:val="24"/>
        </w:rPr>
        <w:t>Départ de groupe toutes les demi-heures dès 20h et jusqu’à 21h30 à l’entrée du site.</w:t>
      </w:r>
    </w:p>
    <w:p w:rsidR="00F36267" w:rsidRPr="00EA2068" w:rsidRDefault="00CE4571" w:rsidP="00EA2068">
      <w:pPr>
        <w:jc w:val="center"/>
        <w:rPr>
          <w:rFonts w:ascii="Comfortaa" w:hAnsi="Comfortaa"/>
          <w:b/>
          <w:sz w:val="24"/>
        </w:rPr>
      </w:pPr>
      <w:r w:rsidRPr="00EA2068">
        <w:rPr>
          <w:rFonts w:ascii="Comfortaa" w:hAnsi="Comfortaa"/>
          <w:b/>
          <w:sz w:val="24"/>
        </w:rPr>
        <w:t>3€/personne / Déconseillé aux</w:t>
      </w:r>
      <w:r w:rsidR="00F36267" w:rsidRPr="00EA2068">
        <w:rPr>
          <w:rFonts w:ascii="Comfortaa" w:hAnsi="Comfortaa"/>
          <w:b/>
          <w:sz w:val="24"/>
        </w:rPr>
        <w:t xml:space="preserve"> – de 8 ans</w:t>
      </w:r>
    </w:p>
    <w:p w:rsidR="00F36267" w:rsidRPr="00CE4571" w:rsidRDefault="00F36267" w:rsidP="00EA2068">
      <w:pPr>
        <w:jc w:val="center"/>
        <w:rPr>
          <w:rFonts w:ascii="Comfortaa" w:hAnsi="Comfortaa"/>
          <w:sz w:val="24"/>
        </w:rPr>
      </w:pPr>
      <w:r w:rsidRPr="00CE4571">
        <w:rPr>
          <w:rFonts w:ascii="Comfortaa" w:hAnsi="Comfortaa"/>
          <w:sz w:val="24"/>
        </w:rPr>
        <w:t>soupe offerte à l’issue de la visite</w:t>
      </w:r>
    </w:p>
    <w:p w:rsidR="00C66F13" w:rsidRDefault="00CE4571" w:rsidP="00C66F13">
      <w:pPr>
        <w:pStyle w:val="NormalWeb"/>
        <w:jc w:val="center"/>
      </w:pPr>
      <w:r w:rsidRPr="00A04C3D">
        <w:rPr>
          <w:rFonts w:ascii="Comfortaa" w:hAnsi="Comfortaa"/>
        </w:rPr>
        <w:t xml:space="preserve">Renseignement et </w:t>
      </w:r>
      <w:r w:rsidRPr="00A04C3D">
        <w:rPr>
          <w:rFonts w:ascii="Comfortaa" w:hAnsi="Comfortaa"/>
          <w:b/>
          <w:bCs/>
        </w:rPr>
        <w:t>réservation obligatoire</w:t>
      </w:r>
      <w:r w:rsidRPr="00CE4571">
        <w:rPr>
          <w:rFonts w:ascii="Comfortaa" w:hAnsi="Comfortaa"/>
        </w:rPr>
        <w:t xml:space="preserve"> auprès du bureau d’information </w:t>
      </w:r>
      <w:r w:rsidRPr="00A04C3D">
        <w:rPr>
          <w:rFonts w:ascii="Comfortaa" w:hAnsi="Comfortaa"/>
        </w:rPr>
        <w:t>touris</w:t>
      </w:r>
      <w:r w:rsidRPr="00CE4571">
        <w:rPr>
          <w:rFonts w:ascii="Comfortaa" w:hAnsi="Comfortaa"/>
        </w:rPr>
        <w:t>tique</w:t>
      </w:r>
      <w:r w:rsidRPr="00A04C3D">
        <w:rPr>
          <w:rFonts w:ascii="Comfortaa" w:hAnsi="Comfortaa"/>
        </w:rPr>
        <w:t xml:space="preserve"> de</w:t>
      </w:r>
      <w:r w:rsidR="00C66F13">
        <w:rPr>
          <w:rFonts w:ascii="Comfortaa" w:hAnsi="Comfortaa"/>
        </w:rPr>
        <w:t xml:space="preserve"> Guingamp : 02 96 43 73 89</w:t>
      </w:r>
    </w:p>
    <w:p w:rsidR="00CE4571" w:rsidRPr="00A04C3D" w:rsidRDefault="00CE4571" w:rsidP="00CE4571">
      <w:pPr>
        <w:spacing w:after="0" w:line="240" w:lineRule="auto"/>
        <w:rPr>
          <w:rFonts w:ascii="Comfortaa" w:eastAsia="Times New Roman" w:hAnsi="Comfortaa" w:cs="Times New Roman"/>
          <w:sz w:val="24"/>
          <w:szCs w:val="24"/>
          <w:lang w:eastAsia="fr-FR"/>
        </w:rPr>
      </w:pPr>
    </w:p>
    <w:p w:rsidR="009F5B1F" w:rsidRPr="009F5B1F" w:rsidRDefault="009F5B1F">
      <w:pPr>
        <w:rPr>
          <w:rFonts w:ascii="Comfortaa" w:hAnsi="Comfortaa"/>
          <w:sz w:val="24"/>
        </w:rPr>
      </w:pPr>
    </w:p>
    <w:sectPr w:rsidR="009F5B1F" w:rsidRPr="009F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Calibri Light"/>
    <w:charset w:val="00"/>
    <w:family w:val="swiss"/>
    <w:pitch w:val="variable"/>
    <w:sig w:usb0="00000001" w:usb1="50000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1F"/>
    <w:rsid w:val="002519F6"/>
    <w:rsid w:val="00317865"/>
    <w:rsid w:val="00783C2A"/>
    <w:rsid w:val="00964D8D"/>
    <w:rsid w:val="009F5B1F"/>
    <w:rsid w:val="00A04C3D"/>
    <w:rsid w:val="00AB2170"/>
    <w:rsid w:val="00BA7095"/>
    <w:rsid w:val="00C66F13"/>
    <w:rsid w:val="00C725CE"/>
    <w:rsid w:val="00CE3235"/>
    <w:rsid w:val="00CE4571"/>
    <w:rsid w:val="00D20A2D"/>
    <w:rsid w:val="00D85EBD"/>
    <w:rsid w:val="00E52A93"/>
    <w:rsid w:val="00EA2068"/>
    <w:rsid w:val="00F3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B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66F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B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66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Lydie</cp:lastModifiedBy>
  <cp:revision>2</cp:revision>
  <cp:lastPrinted>2017-10-04T09:56:00Z</cp:lastPrinted>
  <dcterms:created xsi:type="dcterms:W3CDTF">2018-10-18T11:37:00Z</dcterms:created>
  <dcterms:modified xsi:type="dcterms:W3CDTF">2018-10-18T11:37:00Z</dcterms:modified>
</cp:coreProperties>
</file>