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B6" w:rsidRPr="009D73DC" w:rsidRDefault="00221D8D" w:rsidP="00690DB6">
      <w:pPr>
        <w:pBdr>
          <w:bottom w:val="single" w:sz="4" w:space="1" w:color="auto"/>
        </w:pBdr>
        <w:jc w:val="center"/>
        <w:rPr>
          <w:sz w:val="72"/>
          <w:szCs w:val="72"/>
        </w:rPr>
      </w:pPr>
      <w:bookmarkStart w:id="0" w:name="_GoBack"/>
      <w:bookmarkEnd w:id="0"/>
      <w:r w:rsidRPr="009D73DC">
        <w:rPr>
          <w:sz w:val="72"/>
          <w:szCs w:val="72"/>
        </w:rPr>
        <w:t>COMMUNIQUÉ DE PRESSE</w:t>
      </w:r>
    </w:p>
    <w:p w:rsidR="00E86ACF" w:rsidRDefault="00716B53" w:rsidP="00221D8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Le</w:t>
      </w:r>
      <w:r w:rsidR="00690DB6" w:rsidRPr="00E86ACF">
        <w:rPr>
          <w:b/>
          <w:sz w:val="36"/>
          <w:szCs w:val="36"/>
        </w:rPr>
        <w:t xml:space="preserve"> vendredi </w:t>
      </w:r>
      <w:r>
        <w:rPr>
          <w:b/>
          <w:sz w:val="36"/>
          <w:szCs w:val="36"/>
        </w:rPr>
        <w:t>18 mai</w:t>
      </w:r>
      <w:r w:rsidR="00E86ACF">
        <w:rPr>
          <w:b/>
          <w:sz w:val="36"/>
          <w:szCs w:val="36"/>
        </w:rPr>
        <w:t>,</w:t>
      </w:r>
      <w:r w:rsidR="00FC1612">
        <w:rPr>
          <w:b/>
          <w:sz w:val="36"/>
          <w:szCs w:val="36"/>
        </w:rPr>
        <w:t xml:space="preserve"> à 20h30, à la MJC du pays de Bégard.</w:t>
      </w:r>
    </w:p>
    <w:p w:rsidR="00E86ACF" w:rsidRPr="00E86ACF" w:rsidRDefault="00E86ACF" w:rsidP="00221D8D">
      <w:pPr>
        <w:jc w:val="both"/>
      </w:pPr>
      <w:r>
        <w:t xml:space="preserve"> La</w:t>
      </w:r>
      <w:r w:rsidR="00221D8D" w:rsidRPr="00E86ACF">
        <w:t xml:space="preserve"> MJC</w:t>
      </w:r>
      <w:r w:rsidRPr="00E86ACF">
        <w:t xml:space="preserve"> du pays de Bé</w:t>
      </w:r>
      <w:r w:rsidR="00716B53">
        <w:t>gard vous invite à la projection du film doc</w:t>
      </w:r>
      <w:r w:rsidR="00FC1612">
        <w:t>umentaire de Marie Monique ROBIN</w:t>
      </w:r>
      <w:r w:rsidR="00690DB6" w:rsidRPr="00E86ACF">
        <w:t>:</w:t>
      </w:r>
    </w:p>
    <w:p w:rsidR="00690DB6" w:rsidRPr="00E86ACF" w:rsidRDefault="00690DB6" w:rsidP="00221D8D">
      <w:pPr>
        <w:jc w:val="both"/>
        <w:rPr>
          <w:b/>
          <w:sz w:val="44"/>
          <w:szCs w:val="44"/>
        </w:rPr>
      </w:pPr>
      <w:r w:rsidRPr="00E86ACF">
        <w:rPr>
          <w:sz w:val="40"/>
          <w:szCs w:val="40"/>
        </w:rPr>
        <w:t xml:space="preserve"> </w:t>
      </w:r>
      <w:r w:rsidR="00E86ACF" w:rsidRPr="00E86ACF">
        <w:rPr>
          <w:sz w:val="44"/>
          <w:szCs w:val="44"/>
        </w:rPr>
        <w:t>« </w:t>
      </w:r>
      <w:r w:rsidR="00716B53">
        <w:rPr>
          <w:b/>
          <w:sz w:val="44"/>
          <w:szCs w:val="44"/>
        </w:rPr>
        <w:t>Le Roundup face à ses juges</w:t>
      </w:r>
      <w:r w:rsidR="00FC1612">
        <w:rPr>
          <w:b/>
          <w:sz w:val="44"/>
          <w:szCs w:val="44"/>
        </w:rPr>
        <w:t xml:space="preserve"> </w:t>
      </w:r>
      <w:r w:rsidR="00E86ACF" w:rsidRPr="00E86ACF">
        <w:rPr>
          <w:b/>
          <w:sz w:val="44"/>
          <w:szCs w:val="44"/>
        </w:rPr>
        <w:t>»</w:t>
      </w:r>
      <w:r w:rsidRPr="00E86ACF">
        <w:rPr>
          <w:b/>
          <w:sz w:val="44"/>
          <w:szCs w:val="44"/>
        </w:rPr>
        <w:t xml:space="preserve"> </w:t>
      </w:r>
    </w:p>
    <w:p w:rsidR="00FC1612" w:rsidRDefault="003107A9" w:rsidP="00FC1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7A9">
        <w:rPr>
          <w:rStyle w:val="4n-j"/>
          <w:b/>
        </w:rPr>
        <w:t xml:space="preserve">La </w:t>
      </w:r>
      <w:r w:rsidR="003735B7">
        <w:rPr>
          <w:rStyle w:val="4n-j"/>
          <w:b/>
        </w:rPr>
        <w:t>projection</w:t>
      </w:r>
      <w:r w:rsidRPr="003107A9">
        <w:rPr>
          <w:rStyle w:val="4n-j"/>
          <w:b/>
        </w:rPr>
        <w:t xml:space="preserve"> sera suivie d</w:t>
      </w:r>
      <w:r>
        <w:rPr>
          <w:rStyle w:val="4n-j"/>
          <w:b/>
        </w:rPr>
        <w:t>'un débat animé par Yves FLAGEUL</w:t>
      </w:r>
      <w:r w:rsidR="003735B7">
        <w:rPr>
          <w:rStyle w:val="4n-j"/>
          <w:b/>
        </w:rPr>
        <w:t xml:space="preserve">, </w:t>
      </w:r>
      <w:r w:rsidR="00FC1612">
        <w:rPr>
          <w:rStyle w:val="4n-j"/>
          <w:b/>
        </w:rPr>
        <w:t xml:space="preserve">autour de la notion d’écocide, </w:t>
      </w:r>
      <w:r w:rsidR="003735B7">
        <w:rPr>
          <w:rStyle w:val="4n-j"/>
          <w:b/>
        </w:rPr>
        <w:t>le poids</w:t>
      </w:r>
      <w:r w:rsidR="00FC1612">
        <w:rPr>
          <w:rStyle w:val="4n-j"/>
          <w:b/>
        </w:rPr>
        <w:t xml:space="preserve"> de l’intervention citoyenne, et le secret des affaires.</w:t>
      </w:r>
    </w:p>
    <w:p w:rsidR="00FC1612" w:rsidRDefault="003107A9" w:rsidP="00FC1612">
      <w:pPr>
        <w:spacing w:before="100" w:beforeAutospacing="1" w:after="100" w:afterAutospacing="1" w:line="240" w:lineRule="auto"/>
        <w:rPr>
          <w:rStyle w:val="4n-j"/>
        </w:rPr>
      </w:pPr>
      <w:r>
        <w:br/>
      </w:r>
      <w:r>
        <w:rPr>
          <w:rStyle w:val="4n-j"/>
        </w:rPr>
        <w:t>Au fil d’un procès symbolique contre la firme Monsanto t</w:t>
      </w:r>
      <w:r w:rsidR="00FC1612">
        <w:rPr>
          <w:rStyle w:val="4n-j"/>
        </w:rPr>
        <w:t>enu en 2016, Marie-Monique ROBIN</w:t>
      </w:r>
      <w:r>
        <w:rPr>
          <w:rStyle w:val="4n-j"/>
        </w:rPr>
        <w:t xml:space="preserve"> expose l’ampleur du scandale sanitaire lié au Roundup, l’herbicide le plus vendu au monde, et sa tr</w:t>
      </w:r>
      <w:r w:rsidR="00FC1612">
        <w:rPr>
          <w:rStyle w:val="4n-j"/>
        </w:rPr>
        <w:t>ès toxique molécule active, le G</w:t>
      </w:r>
      <w:r>
        <w:rPr>
          <w:rStyle w:val="4n-j"/>
        </w:rPr>
        <w:t xml:space="preserve">lyphosate. Face à la multinationale qui a refusé de comparaître, le témoignage des victimes de par le monde et la parole d'experts preuves à l'appui, dressent un réquisitoire accablant. </w:t>
      </w:r>
    </w:p>
    <w:p w:rsidR="009D73DC" w:rsidRDefault="003107A9" w:rsidP="00FC1612">
      <w:pPr>
        <w:spacing w:before="100" w:beforeAutospacing="1" w:after="100" w:afterAutospacing="1" w:line="240" w:lineRule="auto"/>
        <w:rPr>
          <w:rStyle w:val="4n-j"/>
        </w:rPr>
      </w:pPr>
      <w:r>
        <w:rPr>
          <w:rStyle w:val="4n-j"/>
        </w:rPr>
        <w:t>C’est l’histoire d’une colère citoyenne, jusque-là quasi inaudible, qui dénonce un écocide, ou crime contre l'environnement, commis en toute impunité. Face au silence coupable des agences de santé et à l’inertie des gouvernements, le film, à travers ce procès, montre également la mobilisation à l’œuvre de la société civile mondiale pour faire reconnaître l’écocide. L’enjeu ? La poursuite au pénal des multinationales dont les activités menacent la sûreté de la planète et la santé des hommes</w:t>
      </w:r>
      <w:r w:rsidR="003735B7">
        <w:rPr>
          <w:rStyle w:val="4n-j"/>
        </w:rPr>
        <w:t xml:space="preserve"> aussi</w:t>
      </w:r>
      <w:r>
        <w:rPr>
          <w:rStyle w:val="4n-j"/>
        </w:rPr>
        <w:t>.</w:t>
      </w:r>
      <w:r>
        <w:br/>
      </w:r>
      <w:r>
        <w:br/>
      </w:r>
      <w:r>
        <w:rPr>
          <w:rStyle w:val="4n-j"/>
        </w:rPr>
        <w:t>En partenariat avec la FD MJC des Côtes D'Armor.</w:t>
      </w:r>
    </w:p>
    <w:p w:rsidR="003735B7" w:rsidRPr="003735B7" w:rsidRDefault="003735B7" w:rsidP="00373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</w:pPr>
      <w:r w:rsidRPr="003735B7">
        <w:rPr>
          <w:rStyle w:val="4n-j"/>
          <w:b/>
          <w:sz w:val="44"/>
          <w:szCs w:val="44"/>
        </w:rPr>
        <w:t>Tout public – entrée 2€</w:t>
      </w:r>
    </w:p>
    <w:p w:rsidR="00690DB6" w:rsidRDefault="00690DB6"/>
    <w:sectPr w:rsidR="0069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B6"/>
    <w:rsid w:val="00204CCD"/>
    <w:rsid w:val="00221D8D"/>
    <w:rsid w:val="00277A44"/>
    <w:rsid w:val="003107A9"/>
    <w:rsid w:val="003735B7"/>
    <w:rsid w:val="00690DB6"/>
    <w:rsid w:val="00716B53"/>
    <w:rsid w:val="009D73DC"/>
    <w:rsid w:val="00A0494F"/>
    <w:rsid w:val="00E86ACF"/>
    <w:rsid w:val="00EB139A"/>
    <w:rsid w:val="00F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CCD"/>
    <w:rPr>
      <w:rFonts w:ascii="Segoe UI" w:hAnsi="Segoe UI" w:cs="Segoe UI"/>
      <w:sz w:val="18"/>
      <w:szCs w:val="18"/>
    </w:rPr>
  </w:style>
  <w:style w:type="character" w:customStyle="1" w:styleId="4n-j">
    <w:name w:val="_4n-j"/>
    <w:basedOn w:val="Policepardfaut"/>
    <w:rsid w:val="00310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CCD"/>
    <w:rPr>
      <w:rFonts w:ascii="Segoe UI" w:hAnsi="Segoe UI" w:cs="Segoe UI"/>
      <w:sz w:val="18"/>
      <w:szCs w:val="18"/>
    </w:rPr>
  </w:style>
  <w:style w:type="character" w:customStyle="1" w:styleId="4n-j">
    <w:name w:val="_4n-j"/>
    <w:basedOn w:val="Policepardfaut"/>
    <w:rsid w:val="0031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Lydie</cp:lastModifiedBy>
  <cp:revision>2</cp:revision>
  <cp:lastPrinted>2018-03-23T14:37:00Z</cp:lastPrinted>
  <dcterms:created xsi:type="dcterms:W3CDTF">2018-04-16T06:47:00Z</dcterms:created>
  <dcterms:modified xsi:type="dcterms:W3CDTF">2018-04-16T06:47:00Z</dcterms:modified>
</cp:coreProperties>
</file>